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B87CE" w14:textId="77777777" w:rsidR="005870ED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Standardy Ochrony Małoletnich, zwanych także „Standardami Ochrony Małoletnich” obowiązujące </w:t>
      </w:r>
    </w:p>
    <w:p w14:paraId="7F4A06FD" w14:textId="52961209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w </w:t>
      </w:r>
      <w:r w:rsidR="00917703">
        <w:rPr>
          <w:rFonts w:asciiTheme="minorHAnsi" w:hAnsiTheme="minorHAnsi" w:cstheme="minorHAnsi"/>
          <w:b/>
          <w:bCs/>
          <w:sz w:val="22"/>
          <w:szCs w:val="22"/>
        </w:rPr>
        <w:t>Firmi</w:t>
      </w:r>
      <w:r w:rsidR="003B7F7B"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="00132722">
        <w:rPr>
          <w:rFonts w:asciiTheme="minorHAnsi" w:hAnsiTheme="minorHAnsi" w:cstheme="minorHAnsi"/>
          <w:b/>
          <w:bCs/>
          <w:sz w:val="22"/>
          <w:szCs w:val="22"/>
        </w:rPr>
        <w:t>Jacek Płotkowiak.</w:t>
      </w:r>
    </w:p>
    <w:p w14:paraId="55FB0CA6" w14:textId="77777777" w:rsidR="00DB6D76" w:rsidRPr="003B7F7B" w:rsidRDefault="00DB6D76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1B2115FF" w14:textId="77777777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Rozdział I</w:t>
      </w:r>
    </w:p>
    <w:p w14:paraId="5F559B5F" w14:textId="77777777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Objaśnienie terminów</w:t>
      </w:r>
    </w:p>
    <w:p w14:paraId="72366D24" w14:textId="77777777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1.</w:t>
      </w:r>
    </w:p>
    <w:p w14:paraId="2D05F1EB" w14:textId="4E47EEAD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 w:rsidR="00917703">
        <w:rPr>
          <w:rFonts w:asciiTheme="minorHAnsi" w:hAnsiTheme="minorHAnsi" w:cstheme="minorHAnsi"/>
          <w:b/>
          <w:bCs/>
          <w:sz w:val="22"/>
          <w:szCs w:val="22"/>
        </w:rPr>
        <w:t>Firm</w:t>
      </w: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3B7F7B">
        <w:rPr>
          <w:rFonts w:asciiTheme="minorHAnsi" w:hAnsiTheme="minorHAnsi" w:cstheme="minorHAnsi"/>
          <w:sz w:val="22"/>
          <w:szCs w:val="22"/>
        </w:rPr>
        <w:t>-</w:t>
      </w:r>
      <w:r w:rsidR="00D7704B">
        <w:rPr>
          <w:rFonts w:asciiTheme="minorHAnsi" w:hAnsiTheme="minorHAnsi" w:cstheme="minorHAnsi"/>
          <w:sz w:val="22"/>
          <w:szCs w:val="22"/>
        </w:rPr>
        <w:t xml:space="preserve"> </w:t>
      </w:r>
      <w:r w:rsidR="00917703">
        <w:rPr>
          <w:rFonts w:asciiTheme="minorHAnsi" w:hAnsiTheme="minorHAnsi" w:cstheme="minorHAnsi"/>
          <w:sz w:val="22"/>
          <w:szCs w:val="22"/>
        </w:rPr>
        <w:t>firm</w:t>
      </w:r>
      <w:r w:rsidRPr="003B7F7B">
        <w:rPr>
          <w:rFonts w:asciiTheme="minorHAnsi" w:hAnsiTheme="minorHAnsi" w:cstheme="minorHAnsi"/>
          <w:sz w:val="22"/>
          <w:szCs w:val="22"/>
        </w:rPr>
        <w:t>a</w:t>
      </w:r>
      <w:r w:rsidR="00132722">
        <w:rPr>
          <w:rFonts w:asciiTheme="minorHAnsi" w:hAnsiTheme="minorHAnsi" w:cstheme="minorHAnsi"/>
          <w:sz w:val="22"/>
          <w:szCs w:val="22"/>
        </w:rPr>
        <w:t xml:space="preserve"> Jacek Płotkowiak </w:t>
      </w:r>
      <w:r w:rsidR="00917703">
        <w:rPr>
          <w:rFonts w:asciiTheme="minorHAnsi" w:hAnsiTheme="minorHAnsi" w:cstheme="minorHAnsi"/>
          <w:sz w:val="22"/>
          <w:szCs w:val="22"/>
        </w:rPr>
        <w:t xml:space="preserve">ul. </w:t>
      </w:r>
      <w:r w:rsidR="00132722">
        <w:rPr>
          <w:rFonts w:asciiTheme="minorHAnsi" w:hAnsiTheme="minorHAnsi" w:cstheme="minorHAnsi"/>
          <w:sz w:val="22"/>
          <w:szCs w:val="22"/>
        </w:rPr>
        <w:t>S</w:t>
      </w:r>
      <w:r w:rsidR="00917703">
        <w:rPr>
          <w:rFonts w:asciiTheme="minorHAnsi" w:hAnsiTheme="minorHAnsi" w:cstheme="minorHAnsi"/>
          <w:sz w:val="22"/>
          <w:szCs w:val="22"/>
        </w:rPr>
        <w:t>trzeszyńsk</w:t>
      </w:r>
      <w:r w:rsidR="00132722">
        <w:rPr>
          <w:rFonts w:asciiTheme="minorHAnsi" w:hAnsiTheme="minorHAnsi" w:cstheme="minorHAnsi"/>
          <w:sz w:val="22"/>
          <w:szCs w:val="22"/>
        </w:rPr>
        <w:t xml:space="preserve">a </w:t>
      </w:r>
      <w:r w:rsidR="00917703">
        <w:rPr>
          <w:rFonts w:asciiTheme="minorHAnsi" w:hAnsiTheme="minorHAnsi" w:cstheme="minorHAnsi"/>
          <w:sz w:val="22"/>
          <w:szCs w:val="22"/>
        </w:rPr>
        <w:t>67A</w:t>
      </w:r>
      <w:r w:rsidR="00132722">
        <w:rPr>
          <w:rFonts w:asciiTheme="minorHAnsi" w:hAnsiTheme="minorHAnsi" w:cstheme="minorHAnsi"/>
          <w:sz w:val="22"/>
          <w:szCs w:val="22"/>
        </w:rPr>
        <w:t>, 60-</w:t>
      </w:r>
      <w:r w:rsidR="00917703">
        <w:rPr>
          <w:rFonts w:asciiTheme="minorHAnsi" w:hAnsiTheme="minorHAnsi" w:cstheme="minorHAnsi"/>
          <w:sz w:val="22"/>
          <w:szCs w:val="22"/>
        </w:rPr>
        <w:t>479</w:t>
      </w:r>
      <w:r w:rsidR="00132722">
        <w:rPr>
          <w:rFonts w:asciiTheme="minorHAnsi" w:hAnsiTheme="minorHAnsi" w:cstheme="minorHAnsi"/>
          <w:sz w:val="22"/>
          <w:szCs w:val="22"/>
        </w:rPr>
        <w:t xml:space="preserve"> Poznań</w:t>
      </w:r>
    </w:p>
    <w:p w14:paraId="3B1BC18D" w14:textId="389C4082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2. Klient </w:t>
      </w:r>
      <w:r w:rsidRPr="003B7F7B">
        <w:rPr>
          <w:rFonts w:asciiTheme="minorHAnsi" w:hAnsiTheme="minorHAnsi" w:cstheme="minorHAnsi"/>
          <w:sz w:val="22"/>
          <w:szCs w:val="22"/>
        </w:rPr>
        <w:t>-</w:t>
      </w:r>
      <w:r w:rsidR="00D7704B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osoba zarejestrowana w Portalu Klienta i/lub inna osoba dokonująca rezerwacji, zamówienia i zakupu usług oferowanych przez Salę Zabaw -</w:t>
      </w:r>
      <w:r w:rsidR="007D1C2F">
        <w:rPr>
          <w:rFonts w:asciiTheme="minorHAnsi" w:hAnsiTheme="minorHAnsi" w:cstheme="minorHAnsi"/>
          <w:sz w:val="22"/>
          <w:szCs w:val="22"/>
        </w:rPr>
        <w:t xml:space="preserve"> </w:t>
      </w:r>
      <w:r w:rsidR="00132722">
        <w:rPr>
          <w:rFonts w:asciiTheme="minorHAnsi" w:hAnsiTheme="minorHAnsi" w:cstheme="minorHAnsi"/>
          <w:sz w:val="22"/>
          <w:szCs w:val="22"/>
        </w:rPr>
        <w:t xml:space="preserve">Garaż Wyobraźni </w:t>
      </w:r>
      <w:r w:rsidRPr="003B7F7B">
        <w:rPr>
          <w:rFonts w:asciiTheme="minorHAnsi" w:hAnsiTheme="minorHAnsi" w:cstheme="minorHAnsi"/>
          <w:sz w:val="22"/>
          <w:szCs w:val="22"/>
        </w:rPr>
        <w:t xml:space="preserve"> i/lub będąca</w:t>
      </w:r>
      <w:r w:rsidR="00BA07CD"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stroną Umowy zawartej z Salą Zabaw- </w:t>
      </w:r>
      <w:r w:rsidR="00132722">
        <w:rPr>
          <w:rFonts w:asciiTheme="minorHAnsi" w:hAnsiTheme="minorHAnsi" w:cstheme="minorHAnsi"/>
          <w:sz w:val="22"/>
          <w:szCs w:val="22"/>
        </w:rPr>
        <w:t>Garaż Wyobraźni</w:t>
      </w:r>
      <w:r w:rsidRPr="003B7F7B">
        <w:rPr>
          <w:rFonts w:asciiTheme="minorHAnsi" w:hAnsiTheme="minorHAnsi" w:cstheme="minorHAnsi"/>
          <w:sz w:val="22"/>
          <w:szCs w:val="22"/>
        </w:rPr>
        <w:t>.</w:t>
      </w:r>
    </w:p>
    <w:p w14:paraId="32DD0F99" w14:textId="66B292F9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3. Opiekun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pełnoletnia osoba fizyczna b</w:t>
      </w:r>
      <w:r w:rsidR="00BA07CD" w:rsidRPr="003B7F7B">
        <w:rPr>
          <w:rFonts w:asciiTheme="minorHAnsi" w:hAnsiTheme="minorHAnsi" w:cstheme="minorHAnsi"/>
          <w:sz w:val="22"/>
          <w:szCs w:val="22"/>
        </w:rPr>
        <w:t>ęd</w:t>
      </w:r>
      <w:r w:rsidRPr="003B7F7B">
        <w:rPr>
          <w:rFonts w:asciiTheme="minorHAnsi" w:hAnsiTheme="minorHAnsi" w:cstheme="minorHAnsi"/>
          <w:sz w:val="22"/>
          <w:szCs w:val="22"/>
        </w:rPr>
        <w:t>ąca w danym momencie fizycznym opiekunem Dziecka, wedle złożonego przez nią oświadczenia, którego potwierdzeniem jest nabycie Usł</w:t>
      </w:r>
      <w:r w:rsidR="00BA07CD" w:rsidRPr="003B7F7B">
        <w:rPr>
          <w:rFonts w:asciiTheme="minorHAnsi" w:hAnsiTheme="minorHAnsi" w:cstheme="minorHAnsi"/>
          <w:sz w:val="22"/>
          <w:szCs w:val="22"/>
        </w:rPr>
        <w:t>u</w:t>
      </w:r>
      <w:r w:rsidRPr="003B7F7B">
        <w:rPr>
          <w:rFonts w:asciiTheme="minorHAnsi" w:hAnsiTheme="minorHAnsi" w:cstheme="minorHAnsi"/>
          <w:sz w:val="22"/>
          <w:szCs w:val="22"/>
        </w:rPr>
        <w:t xml:space="preserve">gi uprawniającej do wejścia do Sali Zabaw </w:t>
      </w:r>
      <w:r w:rsidR="003F385F">
        <w:rPr>
          <w:rFonts w:asciiTheme="minorHAnsi" w:hAnsiTheme="minorHAnsi" w:cstheme="minorHAnsi"/>
          <w:sz w:val="22"/>
          <w:szCs w:val="22"/>
        </w:rPr>
        <w:t xml:space="preserve">Garaż Wyobraźni </w:t>
      </w:r>
      <w:r w:rsidRPr="003B7F7B">
        <w:rPr>
          <w:rFonts w:asciiTheme="minorHAnsi" w:hAnsiTheme="minorHAnsi" w:cstheme="minorHAnsi"/>
          <w:sz w:val="22"/>
          <w:szCs w:val="22"/>
        </w:rPr>
        <w:t>Osoba ta może być jednocześnie Klientem.</w:t>
      </w:r>
    </w:p>
    <w:p w14:paraId="65AC1E19" w14:textId="6BBD3BA3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4. Portal Klienta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portal prowadzony przez Salę Zabaw -</w:t>
      </w:r>
      <w:r w:rsidR="00D7704B">
        <w:rPr>
          <w:rFonts w:asciiTheme="minorHAnsi" w:hAnsiTheme="minorHAnsi" w:cstheme="minorHAnsi"/>
          <w:sz w:val="22"/>
          <w:szCs w:val="22"/>
        </w:rPr>
        <w:t xml:space="preserve"> </w:t>
      </w:r>
      <w:r w:rsidR="00132722">
        <w:rPr>
          <w:rFonts w:asciiTheme="minorHAnsi" w:hAnsiTheme="minorHAnsi" w:cstheme="minorHAnsi"/>
          <w:sz w:val="22"/>
          <w:szCs w:val="22"/>
        </w:rPr>
        <w:t>Garaż Wyobraźni,</w:t>
      </w:r>
      <w:r w:rsidRPr="003B7F7B">
        <w:rPr>
          <w:rFonts w:asciiTheme="minorHAnsi" w:hAnsiTheme="minorHAnsi" w:cstheme="minorHAnsi"/>
          <w:sz w:val="22"/>
          <w:szCs w:val="22"/>
        </w:rPr>
        <w:t xml:space="preserve"> służący do obsługi Klientów.</w:t>
      </w:r>
    </w:p>
    <w:p w14:paraId="170B83CB" w14:textId="54A741D4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5. Pracownik Sali Zabaw </w:t>
      </w:r>
      <w:r w:rsidR="00132722">
        <w:rPr>
          <w:rFonts w:asciiTheme="minorHAnsi" w:hAnsiTheme="minorHAnsi" w:cstheme="minorHAnsi"/>
          <w:b/>
          <w:bCs/>
          <w:sz w:val="22"/>
          <w:szCs w:val="22"/>
        </w:rPr>
        <w:t xml:space="preserve">Garaż Wyobraźni </w:t>
      </w:r>
      <w:r w:rsidRPr="003B7F7B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osoba fizyczna zatrudniona przez Salę Zabaw </w:t>
      </w:r>
      <w:r w:rsidR="00132722">
        <w:rPr>
          <w:rFonts w:asciiTheme="minorHAnsi" w:hAnsiTheme="minorHAnsi" w:cstheme="minorHAnsi"/>
          <w:sz w:val="22"/>
          <w:szCs w:val="22"/>
        </w:rPr>
        <w:t>Garaż Wyobraźni</w:t>
      </w:r>
      <w:r w:rsidRPr="003B7F7B">
        <w:rPr>
          <w:rFonts w:asciiTheme="minorHAnsi" w:hAnsiTheme="minorHAnsi" w:cstheme="minorHAnsi"/>
          <w:sz w:val="22"/>
          <w:szCs w:val="22"/>
        </w:rPr>
        <w:t xml:space="preserve"> na podstawie umowy o pracę, umowy zlecenia lub innej umowy cywilnoprawnej o podobnym charakterze, wykonująca określone zadania na terenie Sali Zabaw -</w:t>
      </w:r>
      <w:r w:rsidR="00D7704B">
        <w:rPr>
          <w:rFonts w:asciiTheme="minorHAnsi" w:hAnsiTheme="minorHAnsi" w:cstheme="minorHAnsi"/>
          <w:sz w:val="22"/>
          <w:szCs w:val="22"/>
        </w:rPr>
        <w:t xml:space="preserve"> </w:t>
      </w:r>
      <w:r w:rsidR="00132722">
        <w:rPr>
          <w:rFonts w:asciiTheme="minorHAnsi" w:hAnsiTheme="minorHAnsi" w:cstheme="minorHAnsi"/>
          <w:sz w:val="22"/>
          <w:szCs w:val="22"/>
        </w:rPr>
        <w:t>Garaż Wyobraźni</w:t>
      </w:r>
      <w:r w:rsidRPr="003B7F7B">
        <w:rPr>
          <w:rFonts w:asciiTheme="minorHAnsi" w:hAnsiTheme="minorHAnsi" w:cstheme="minorHAnsi"/>
          <w:sz w:val="22"/>
          <w:szCs w:val="22"/>
        </w:rPr>
        <w:t>.</w:t>
      </w:r>
    </w:p>
    <w:p w14:paraId="2FCBCD00" w14:textId="1B5DF18B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6. Sala zabaw </w:t>
      </w:r>
      <w:r w:rsidR="00132722">
        <w:rPr>
          <w:rFonts w:asciiTheme="minorHAnsi" w:hAnsiTheme="minorHAnsi" w:cstheme="minorHAnsi"/>
          <w:b/>
          <w:bCs/>
          <w:sz w:val="22"/>
          <w:szCs w:val="22"/>
        </w:rPr>
        <w:t xml:space="preserve">Garaż Wyobraźni 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BA07CD"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sala</w:t>
      </w:r>
      <w:r w:rsidR="00BA07CD" w:rsidRPr="003B7F7B">
        <w:rPr>
          <w:rFonts w:asciiTheme="minorHAnsi" w:hAnsiTheme="minorHAnsi" w:cstheme="minorHAnsi"/>
          <w:sz w:val="22"/>
          <w:szCs w:val="22"/>
        </w:rPr>
        <w:t xml:space="preserve">, </w:t>
      </w:r>
      <w:r w:rsidRPr="003B7F7B">
        <w:rPr>
          <w:rFonts w:asciiTheme="minorHAnsi" w:hAnsiTheme="minorHAnsi" w:cstheme="minorHAnsi"/>
          <w:sz w:val="22"/>
          <w:szCs w:val="22"/>
        </w:rPr>
        <w:t>w której świadczone są usługi dla Klientów i Użytkowników.</w:t>
      </w:r>
    </w:p>
    <w:p w14:paraId="38845311" w14:textId="223858C7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7. Usługi -</w:t>
      </w:r>
      <w:r w:rsidRPr="003B7F7B">
        <w:rPr>
          <w:rFonts w:asciiTheme="minorHAnsi" w:hAnsiTheme="minorHAnsi" w:cstheme="minorHAnsi"/>
          <w:sz w:val="22"/>
          <w:szCs w:val="22"/>
        </w:rPr>
        <w:t xml:space="preserve">wszelkie usługi i produkty, znajdujące się w aktualnym cenniku </w:t>
      </w:r>
      <w:r w:rsidR="00D7704B">
        <w:rPr>
          <w:rFonts w:asciiTheme="minorHAnsi" w:hAnsiTheme="minorHAnsi" w:cstheme="minorHAnsi"/>
          <w:sz w:val="22"/>
          <w:szCs w:val="22"/>
        </w:rPr>
        <w:t>Firmy</w:t>
      </w:r>
      <w:r w:rsidRPr="003B7F7B">
        <w:rPr>
          <w:rFonts w:asciiTheme="minorHAnsi" w:hAnsiTheme="minorHAnsi" w:cstheme="minorHAnsi"/>
          <w:sz w:val="22"/>
          <w:szCs w:val="22"/>
        </w:rPr>
        <w:t xml:space="preserve">, dostępnym na stronie </w:t>
      </w:r>
      <w:hyperlink r:id="rId7" w:history="1">
        <w:r w:rsidR="003F385F" w:rsidRPr="00296E89">
          <w:rPr>
            <w:rStyle w:val="Hipercze"/>
            <w:rFonts w:asciiTheme="minorHAnsi" w:hAnsiTheme="minorHAnsi" w:cstheme="minorHAnsi"/>
            <w:sz w:val="22"/>
            <w:szCs w:val="22"/>
          </w:rPr>
          <w:t>www.restauracjagaraz.pl</w:t>
        </w:r>
      </w:hyperlink>
      <w:r w:rsidR="003F385F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oraz w </w:t>
      </w:r>
      <w:r w:rsidR="00BA07CD" w:rsidRPr="003B7F7B">
        <w:rPr>
          <w:rFonts w:asciiTheme="minorHAnsi" w:hAnsiTheme="minorHAnsi" w:cstheme="minorHAnsi"/>
          <w:sz w:val="22"/>
          <w:szCs w:val="22"/>
        </w:rPr>
        <w:t>S</w:t>
      </w:r>
      <w:r w:rsidRPr="003B7F7B">
        <w:rPr>
          <w:rFonts w:asciiTheme="minorHAnsi" w:hAnsiTheme="minorHAnsi" w:cstheme="minorHAnsi"/>
          <w:sz w:val="22"/>
          <w:szCs w:val="22"/>
        </w:rPr>
        <w:t xml:space="preserve">ali </w:t>
      </w:r>
      <w:r w:rsidR="00BA07CD" w:rsidRPr="003B7F7B">
        <w:rPr>
          <w:rFonts w:asciiTheme="minorHAnsi" w:hAnsiTheme="minorHAnsi" w:cstheme="minorHAnsi"/>
          <w:sz w:val="22"/>
          <w:szCs w:val="22"/>
        </w:rPr>
        <w:t>Z</w:t>
      </w:r>
      <w:r w:rsidRPr="003B7F7B">
        <w:rPr>
          <w:rFonts w:asciiTheme="minorHAnsi" w:hAnsiTheme="minorHAnsi" w:cstheme="minorHAnsi"/>
          <w:sz w:val="22"/>
          <w:szCs w:val="22"/>
        </w:rPr>
        <w:t xml:space="preserve">abaw </w:t>
      </w:r>
      <w:r w:rsidR="00132722">
        <w:rPr>
          <w:rFonts w:asciiTheme="minorHAnsi" w:hAnsiTheme="minorHAnsi" w:cstheme="minorHAnsi"/>
          <w:sz w:val="22"/>
          <w:szCs w:val="22"/>
        </w:rPr>
        <w:t>Garaż Wyobraźni</w:t>
      </w:r>
      <w:r w:rsidRPr="003B7F7B">
        <w:rPr>
          <w:rFonts w:asciiTheme="minorHAnsi" w:hAnsiTheme="minorHAnsi" w:cstheme="minorHAnsi"/>
          <w:sz w:val="22"/>
          <w:szCs w:val="22"/>
        </w:rPr>
        <w:t>.</w:t>
      </w:r>
    </w:p>
    <w:p w14:paraId="47737364" w14:textId="2E9152FB" w:rsidR="00DB6D76" w:rsidRPr="003B7F7B" w:rsidRDefault="0051464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8. Dziecko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każda osoba do ukończenia 18</w:t>
      </w:r>
      <w:r w:rsidR="00543743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roku życia.</w:t>
      </w:r>
    </w:p>
    <w:p w14:paraId="331E905B" w14:textId="22671CCC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 xml:space="preserve">9. </w:t>
      </w:r>
      <w:r w:rsidRPr="003B7F7B">
        <w:rPr>
          <w:rFonts w:asciiTheme="minorHAnsi" w:hAnsiTheme="minorHAnsi" w:cstheme="minorHAnsi"/>
          <w:b/>
          <w:bCs/>
          <w:sz w:val="22"/>
          <w:szCs w:val="22"/>
        </w:rPr>
        <w:t>Zgoda rodzica dziecka</w:t>
      </w:r>
      <w:r w:rsidRPr="003B7F7B">
        <w:rPr>
          <w:rFonts w:asciiTheme="minorHAnsi" w:hAnsiTheme="minorHAnsi" w:cstheme="minorHAnsi"/>
          <w:sz w:val="22"/>
          <w:szCs w:val="22"/>
        </w:rPr>
        <w:t xml:space="preserve"> -</w:t>
      </w:r>
      <w:r w:rsidR="00D7704B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oznacza zgodę co najmniej jednego z rodziców dziecka/opiekunów. Jednak w przypadku</w:t>
      </w:r>
      <w:r w:rsidRPr="003B7F7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braku porozumienia między rodzicami dziecka należy poinformować rodziców o konieczności rozstrzygnięcia sprawy przez sąd rodzinny.</w:t>
      </w:r>
    </w:p>
    <w:p w14:paraId="3694C269" w14:textId="68C888E3" w:rsidR="00DB6D76" w:rsidRPr="003B7F7B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10. Krzywdzenie dziecka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oznacza popełnienie czynu zabronionego lub czynu karalnego na szkodę dziecka przez jakąkolwiek osobę, lub zagrożenie dobra dziecka, w tym jego zaniedbywanie.</w:t>
      </w:r>
    </w:p>
    <w:p w14:paraId="03F2F756" w14:textId="703850F1" w:rsidR="00DB6D76" w:rsidRPr="003B7F7B" w:rsidRDefault="0051464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11. Dane osobowe dziecka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oznaczają wszelkie informacje umożliwiające identyfikację dziecka.</w:t>
      </w:r>
    </w:p>
    <w:p w14:paraId="1B0752C5" w14:textId="3B861DA5" w:rsidR="00DB6D76" w:rsidRPr="003B7F7B" w:rsidRDefault="0051464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12. Dokument -</w:t>
      </w:r>
      <w:r w:rsidR="00D770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oznacza niniejsze Standardy Ochrony Małoletnich.</w:t>
      </w:r>
    </w:p>
    <w:p w14:paraId="02FF0FB6" w14:textId="77777777" w:rsidR="00DB6D76" w:rsidRPr="003B7F7B" w:rsidRDefault="00DB6D7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52FAEC16" w14:textId="4F1657E3" w:rsidR="00DB6D76" w:rsidRPr="003B7F7B" w:rsidRDefault="00514643" w:rsidP="00BA07CD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Rozdział II</w:t>
      </w:r>
    </w:p>
    <w:p w14:paraId="7F3FDD55" w14:textId="77777777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Rozpoznawanie i reagowanie na czynniki ryzyka krzywdzenia dzieci</w:t>
      </w:r>
    </w:p>
    <w:p w14:paraId="733F6FD2" w14:textId="339F7790" w:rsidR="00BA07CD" w:rsidRPr="003B7F7B" w:rsidRDefault="00BA07CD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2.</w:t>
      </w:r>
    </w:p>
    <w:p w14:paraId="501B01CF" w14:textId="77777777" w:rsidR="00DB6D76" w:rsidRPr="003B7F7B" w:rsidRDefault="00DB6D76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37214CAC" w14:textId="466A2E4D" w:rsidR="00DB6D76" w:rsidRPr="003B7F7B" w:rsidRDefault="00514643" w:rsidP="00BA07C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 xml:space="preserve">1. Pracownicy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Pr="003B7F7B">
        <w:rPr>
          <w:rFonts w:asciiTheme="minorHAnsi" w:hAnsiTheme="minorHAnsi" w:cstheme="minorHAnsi"/>
          <w:sz w:val="22"/>
          <w:szCs w:val="22"/>
        </w:rPr>
        <w:t xml:space="preserve"> posiadają wiedzę i w ramach wykonywanych obowiązków zwracają uwagę na czynniki</w:t>
      </w:r>
      <w:r w:rsidR="00BA07CD" w:rsidRPr="003B7F7B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ryzyka i symptomy krzywdzenia dzieci.</w:t>
      </w:r>
    </w:p>
    <w:p w14:paraId="13874099" w14:textId="0CBF9F9C" w:rsidR="00DB6D76" w:rsidRPr="003B7F7B" w:rsidRDefault="00514643" w:rsidP="00BA07C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 xml:space="preserve">2. Każdy pracownik w Sali Zabaw </w:t>
      </w:r>
      <w:r w:rsidR="00132722">
        <w:rPr>
          <w:rFonts w:asciiTheme="minorHAnsi" w:hAnsiTheme="minorHAnsi" w:cstheme="minorHAnsi"/>
          <w:sz w:val="22"/>
          <w:szCs w:val="22"/>
        </w:rPr>
        <w:t xml:space="preserve">Garaż Wyobraźni </w:t>
      </w:r>
      <w:r w:rsidRPr="003B7F7B">
        <w:rPr>
          <w:rFonts w:asciiTheme="minorHAnsi" w:hAnsiTheme="minorHAnsi" w:cstheme="minorHAnsi"/>
          <w:sz w:val="22"/>
          <w:szCs w:val="22"/>
        </w:rPr>
        <w:t>monitoruje sytuację i dobrostan dziecka.</w:t>
      </w:r>
    </w:p>
    <w:p w14:paraId="46C5E674" w14:textId="68A37AA3" w:rsidR="00DB6D76" w:rsidRPr="003B7F7B" w:rsidRDefault="00514643" w:rsidP="00BA07C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3. W przypadku zidentyfikowania czynników ryzyka pracownik Sali podejmuje rozmowę z Opiekunem (Opiekunami),</w:t>
      </w:r>
      <w:r w:rsidR="00BA07CD" w:rsidRPr="003B7F7B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przekazując informacje na temat stwierdzonego przypadku lub symptomów naruszenia dobrostanu dziecka, motywując Opiekuna ( Opiekunów), do szukania dla siebie pomocy.</w:t>
      </w:r>
    </w:p>
    <w:p w14:paraId="3126C4D0" w14:textId="0CE78E34" w:rsidR="00DB6D76" w:rsidRPr="003B7F7B" w:rsidRDefault="00514643" w:rsidP="00BA07C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4. Pracownicy w Sali Zabaw znają i stosują zasady bezpiecznych relacji pracownik -</w:t>
      </w:r>
      <w:r w:rsidR="00CF005C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dziecko i dziecko</w:t>
      </w:r>
      <w:r w:rsidR="00CF005C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>- dziecko ustalone w firmie. Zasady stanowią załącznik nr 2 do niniejszego Dokumentu.</w:t>
      </w:r>
    </w:p>
    <w:p w14:paraId="37591CC8" w14:textId="77777777" w:rsidR="00DB6D76" w:rsidRPr="003B7F7B" w:rsidRDefault="00514643" w:rsidP="00BA07CD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5. Rekrutacja pracowników odbywa się zgodnie z zasadami bezpiecznej rekrutacji. Zasady stanowią załącznik nr 1 do niniejszego Dokumentu.</w:t>
      </w:r>
    </w:p>
    <w:p w14:paraId="70B1E77D" w14:textId="77777777" w:rsidR="00DB6D76" w:rsidRPr="003B7F7B" w:rsidRDefault="00DB6D7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0AA782" w14:textId="77777777" w:rsidR="00DB6D76" w:rsidRPr="003B7F7B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Rozdział III</w:t>
      </w:r>
    </w:p>
    <w:p w14:paraId="516C88F0" w14:textId="044BA1B0" w:rsidR="003B7F7B" w:rsidRPr="003B7F7B" w:rsidRDefault="003B7F7B" w:rsidP="003B7F7B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Procedury interwencji w przypadku zagrożenia bezpieczeństwa dziecka</w:t>
      </w:r>
    </w:p>
    <w:p w14:paraId="57C9253B" w14:textId="1BE439E9" w:rsidR="00DB6D76" w:rsidRPr="003B7F7B" w:rsidRDefault="003B7F7B" w:rsidP="003B7F7B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B7F7B">
        <w:rPr>
          <w:rFonts w:asciiTheme="minorHAnsi" w:hAnsiTheme="minorHAnsi" w:cstheme="minorHAnsi"/>
          <w:b/>
          <w:bCs/>
          <w:sz w:val="22"/>
          <w:szCs w:val="22"/>
        </w:rPr>
        <w:t>3.</w:t>
      </w:r>
    </w:p>
    <w:p w14:paraId="31D130DD" w14:textId="77777777" w:rsidR="00DB6D76" w:rsidRPr="003B7F7B" w:rsidRDefault="00DB6D76" w:rsidP="003B7F7B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14C5265" w14:textId="77777777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1. Zagrożenie bezpieczeństwa dzieci może przybierać różne formy, z wykorzystaniem różnych sposobów kontaktu i komunikowania.</w:t>
      </w:r>
    </w:p>
    <w:p w14:paraId="2801CACE" w14:textId="77777777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2. Na potrzeby niniejszego dokumentu przyjęto następującą kwalifikację zagrożenia bezpieczeństwa dzieci:</w:t>
      </w:r>
    </w:p>
    <w:p w14:paraId="67CDF9B4" w14:textId="31E76191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 xml:space="preserve">a) popełniono przestępstwo na szkodę dziecka ( </w:t>
      </w:r>
      <w:r w:rsidR="00757A8A">
        <w:rPr>
          <w:rFonts w:asciiTheme="minorHAnsi" w:hAnsiTheme="minorHAnsi" w:cstheme="minorHAnsi"/>
          <w:sz w:val="22"/>
          <w:szCs w:val="22"/>
        </w:rPr>
        <w:t>np.</w:t>
      </w:r>
      <w:r w:rsidRPr="003B7F7B">
        <w:rPr>
          <w:rFonts w:asciiTheme="minorHAnsi" w:hAnsiTheme="minorHAnsi" w:cstheme="minorHAnsi"/>
          <w:sz w:val="22"/>
          <w:szCs w:val="22"/>
        </w:rPr>
        <w:t>. wykorzystanie seksualne, znęcanie się nad dzieckiem)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63F1696C" w14:textId="1BE11DAB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b) doszło do innej formy krzywdzenia, niebędącej przestępstwem, takiej jak: krzyk, kary fizyczne, poniżanie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3F6637D0" w14:textId="77777777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c) doszło do zaniedbania potrzeb życiowych dziecka ( np. związanych z odżywianiem, higieną czy zdrowiem).</w:t>
      </w:r>
    </w:p>
    <w:p w14:paraId="4F780FC3" w14:textId="77777777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lastRenderedPageBreak/>
        <w:t>3. Na potrzeby niniejszego dokumentu wyróżniono procedury interwencji w przypadku podejrzenia działania na szkodę dziecka przez:</w:t>
      </w:r>
    </w:p>
    <w:p w14:paraId="4C018694" w14:textId="21F4E954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a) osoby dorosłe (pracowników firmy, inne osoby trzecie, rodziców/opiekunów)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7194B454" w14:textId="77777777" w:rsidR="00DB6D76" w:rsidRPr="003B7F7B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b) inne dziecko.</w:t>
      </w:r>
    </w:p>
    <w:p w14:paraId="70D6EF2D" w14:textId="77777777" w:rsidR="00DB6D76" w:rsidRDefault="00DB6D76" w:rsidP="003B7F7B">
      <w:pPr>
        <w:pStyle w:val="Standard"/>
        <w:rPr>
          <w:rFonts w:hint="eastAsia"/>
          <w:b/>
          <w:bCs/>
          <w:sz w:val="20"/>
          <w:szCs w:val="20"/>
        </w:rPr>
      </w:pPr>
    </w:p>
    <w:p w14:paraId="00A28A83" w14:textId="521891FE" w:rsidR="00DB6D76" w:rsidRDefault="00514643" w:rsidP="001E0107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</w:t>
      </w:r>
    </w:p>
    <w:p w14:paraId="535AFCEE" w14:textId="77777777" w:rsidR="00AA43A1" w:rsidRDefault="00AA43A1" w:rsidP="001E0107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648EBBB" w14:textId="4BA81222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B7F7B">
        <w:rPr>
          <w:rFonts w:asciiTheme="minorHAnsi" w:hAnsiTheme="minorHAnsi" w:cstheme="minorHAnsi"/>
          <w:sz w:val="22"/>
          <w:szCs w:val="22"/>
        </w:rPr>
        <w:t>1. W przypadku powzięcia przez pracownika</w:t>
      </w:r>
      <w:r w:rsidR="00AA43A1">
        <w:rPr>
          <w:rFonts w:asciiTheme="minorHAnsi" w:hAnsiTheme="minorHAnsi" w:cstheme="minorHAnsi"/>
          <w:sz w:val="22"/>
          <w:szCs w:val="22"/>
        </w:rPr>
        <w:t xml:space="preserve">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AA43A1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podejrzenia, że dziecko jest krzywdzone, lub zgłoszenia takiej okoliczności przez dziecko lub Opiekuna, pracownik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AA43A1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 ma obowiązek sporządzenia notatki służbowej i przekazania uzyskanej informacji zarządowi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AA43A1">
        <w:rPr>
          <w:rFonts w:asciiTheme="minorHAnsi" w:hAnsiTheme="minorHAnsi" w:cstheme="minorHAnsi"/>
          <w:sz w:val="22"/>
          <w:szCs w:val="22"/>
        </w:rPr>
        <w:t>.</w:t>
      </w:r>
      <w:r w:rsidRPr="003B7F7B">
        <w:rPr>
          <w:rFonts w:asciiTheme="minorHAnsi" w:hAnsiTheme="minorHAnsi" w:cstheme="minorHAnsi"/>
          <w:sz w:val="22"/>
          <w:szCs w:val="22"/>
        </w:rPr>
        <w:t xml:space="preserve"> Notatka może mieć formę pisemną lub mailową. Wzór notatki s</w:t>
      </w:r>
      <w:r w:rsidR="003B7F7B" w:rsidRPr="003B7F7B">
        <w:rPr>
          <w:rFonts w:asciiTheme="minorHAnsi" w:hAnsiTheme="minorHAnsi" w:cstheme="minorHAnsi"/>
          <w:sz w:val="22"/>
          <w:szCs w:val="22"/>
        </w:rPr>
        <w:t>ta</w:t>
      </w:r>
      <w:r w:rsidRPr="003B7F7B">
        <w:rPr>
          <w:rFonts w:asciiTheme="minorHAnsi" w:hAnsiTheme="minorHAnsi" w:cstheme="minorHAnsi"/>
          <w:sz w:val="22"/>
          <w:szCs w:val="22"/>
        </w:rPr>
        <w:t>nowi załącznik nr</w:t>
      </w:r>
      <w:r w:rsidR="003F385F">
        <w:rPr>
          <w:rFonts w:asciiTheme="minorHAnsi" w:hAnsiTheme="minorHAnsi" w:cstheme="minorHAnsi"/>
          <w:sz w:val="22"/>
          <w:szCs w:val="22"/>
        </w:rPr>
        <w:t xml:space="preserve"> </w:t>
      </w:r>
      <w:r w:rsidRPr="003B7F7B">
        <w:rPr>
          <w:rFonts w:asciiTheme="minorHAnsi" w:hAnsiTheme="minorHAnsi" w:cstheme="minorHAnsi"/>
          <w:sz w:val="22"/>
          <w:szCs w:val="22"/>
        </w:rPr>
        <w:t xml:space="preserve">5 do niniejszego </w:t>
      </w:r>
      <w:r w:rsidR="003F385F">
        <w:rPr>
          <w:rFonts w:asciiTheme="minorHAnsi" w:hAnsiTheme="minorHAnsi" w:cstheme="minorHAnsi"/>
          <w:sz w:val="22"/>
          <w:szCs w:val="22"/>
        </w:rPr>
        <w:t>D</w:t>
      </w:r>
      <w:r w:rsidRPr="003B7F7B">
        <w:rPr>
          <w:rFonts w:asciiTheme="minorHAnsi" w:hAnsiTheme="minorHAnsi" w:cstheme="minorHAnsi"/>
          <w:sz w:val="22"/>
          <w:szCs w:val="22"/>
        </w:rPr>
        <w:t>okumentu.</w:t>
      </w:r>
    </w:p>
    <w:p w14:paraId="26883DBA" w14:textId="552C89A0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 xml:space="preserve">2. Interwencja prowadzona przez </w:t>
      </w:r>
      <w:r w:rsidR="00757A8A">
        <w:rPr>
          <w:rFonts w:asciiTheme="minorHAnsi" w:hAnsiTheme="minorHAnsi" w:cstheme="minorHAnsi"/>
          <w:sz w:val="22"/>
          <w:szCs w:val="22"/>
        </w:rPr>
        <w:t>z</w:t>
      </w:r>
      <w:r w:rsidRPr="001E0107">
        <w:rPr>
          <w:rFonts w:asciiTheme="minorHAnsi" w:hAnsiTheme="minorHAnsi" w:cstheme="minorHAnsi"/>
          <w:sz w:val="22"/>
          <w:szCs w:val="22"/>
        </w:rPr>
        <w:t xml:space="preserve">arząd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Pr="001E0107">
        <w:rPr>
          <w:rFonts w:asciiTheme="minorHAnsi" w:hAnsiTheme="minorHAnsi" w:cstheme="minorHAnsi"/>
          <w:sz w:val="22"/>
          <w:szCs w:val="22"/>
        </w:rPr>
        <w:t>, który może wyznaczyć na stałe do tego zadania inną osobę.</w:t>
      </w:r>
      <w:r w:rsidR="003B7F7B" w:rsidRPr="001E0107">
        <w:rPr>
          <w:rFonts w:asciiTheme="minorHAnsi" w:hAnsiTheme="minorHAnsi" w:cstheme="minorHAnsi"/>
          <w:sz w:val="22"/>
          <w:szCs w:val="22"/>
        </w:rPr>
        <w:t xml:space="preserve"> </w:t>
      </w:r>
      <w:r w:rsidRPr="001E0107">
        <w:rPr>
          <w:rFonts w:asciiTheme="minorHAnsi" w:hAnsiTheme="minorHAnsi" w:cstheme="minorHAnsi"/>
          <w:sz w:val="22"/>
          <w:szCs w:val="22"/>
        </w:rPr>
        <w:t>W przypadku wyznaczenia takiej osoby jej dane (imię, nazwisko, email, telefon) zostaną podane do wiadomości pracownikom firmy oraz w miarę możl</w:t>
      </w:r>
      <w:r w:rsidR="001E0107" w:rsidRPr="001E0107">
        <w:rPr>
          <w:rFonts w:asciiTheme="minorHAnsi" w:hAnsiTheme="minorHAnsi" w:cstheme="minorHAnsi"/>
          <w:sz w:val="22"/>
          <w:szCs w:val="22"/>
        </w:rPr>
        <w:t>i</w:t>
      </w:r>
      <w:r w:rsidRPr="001E0107">
        <w:rPr>
          <w:rFonts w:asciiTheme="minorHAnsi" w:hAnsiTheme="minorHAnsi" w:cstheme="minorHAnsi"/>
          <w:sz w:val="22"/>
          <w:szCs w:val="22"/>
        </w:rPr>
        <w:t>wości dzieciom i Opiekunom.</w:t>
      </w:r>
    </w:p>
    <w:p w14:paraId="53B4C569" w14:textId="28A89DC3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>3. W przypadku wyznaczenia innej osoby do prowadzenia interwencji pod pojęciem „</w:t>
      </w:r>
      <w:r w:rsidR="0090362B">
        <w:rPr>
          <w:rFonts w:asciiTheme="minorHAnsi" w:hAnsiTheme="minorHAnsi" w:cstheme="minorHAnsi"/>
          <w:sz w:val="22"/>
          <w:szCs w:val="22"/>
        </w:rPr>
        <w:t>Właściciela</w:t>
      </w:r>
      <w:r w:rsidRPr="001E0107">
        <w:rPr>
          <w:rFonts w:asciiTheme="minorHAnsi" w:hAnsiTheme="minorHAnsi" w:cstheme="minorHAnsi"/>
          <w:sz w:val="22"/>
          <w:szCs w:val="22"/>
        </w:rPr>
        <w:t xml:space="preserve">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3F385F">
        <w:rPr>
          <w:rFonts w:asciiTheme="minorHAnsi" w:hAnsiTheme="minorHAnsi" w:cstheme="minorHAnsi"/>
          <w:sz w:val="22"/>
          <w:szCs w:val="22"/>
        </w:rPr>
        <w:t>”</w:t>
      </w:r>
      <w:r w:rsidRPr="001E0107">
        <w:rPr>
          <w:rFonts w:asciiTheme="minorHAnsi" w:hAnsiTheme="minorHAnsi" w:cstheme="minorHAnsi"/>
          <w:sz w:val="22"/>
          <w:szCs w:val="22"/>
        </w:rPr>
        <w:t xml:space="preserve"> należy rozumieć osobę odpowiedzialną zaprowadzenie interwencji.</w:t>
      </w:r>
    </w:p>
    <w:p w14:paraId="590639DD" w14:textId="744EB1D1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 xml:space="preserve">4. Jeżeli zgłoszono krzywdzenie ze strony osoby wyznaczonej do prowadzenia interwencji, wówczas interwencja prowadzona jest przez zarząd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Pr="001E0107">
        <w:rPr>
          <w:rFonts w:asciiTheme="minorHAnsi" w:hAnsiTheme="minorHAnsi" w:cstheme="minorHAnsi"/>
          <w:sz w:val="22"/>
          <w:szCs w:val="22"/>
        </w:rPr>
        <w:t>.</w:t>
      </w:r>
    </w:p>
    <w:p w14:paraId="5EE6C2A1" w14:textId="1A39AFB0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 xml:space="preserve">5. Zarząd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AA43A1">
        <w:rPr>
          <w:rFonts w:asciiTheme="minorHAnsi" w:hAnsiTheme="minorHAnsi" w:cstheme="minorHAnsi"/>
          <w:sz w:val="22"/>
          <w:szCs w:val="22"/>
        </w:rPr>
        <w:t xml:space="preserve"> </w:t>
      </w:r>
      <w:r w:rsidRPr="001E0107">
        <w:rPr>
          <w:rFonts w:asciiTheme="minorHAnsi" w:hAnsiTheme="minorHAnsi" w:cstheme="minorHAnsi"/>
          <w:sz w:val="22"/>
          <w:szCs w:val="22"/>
        </w:rPr>
        <w:t>informuje Opie</w:t>
      </w:r>
      <w:r w:rsidR="001E0107" w:rsidRPr="001E0107">
        <w:rPr>
          <w:rFonts w:asciiTheme="minorHAnsi" w:hAnsiTheme="minorHAnsi" w:cstheme="minorHAnsi"/>
          <w:sz w:val="22"/>
          <w:szCs w:val="22"/>
        </w:rPr>
        <w:t>k</w:t>
      </w:r>
      <w:r w:rsidRPr="001E0107">
        <w:rPr>
          <w:rFonts w:asciiTheme="minorHAnsi" w:hAnsiTheme="minorHAnsi" w:cstheme="minorHAnsi"/>
          <w:sz w:val="22"/>
          <w:szCs w:val="22"/>
        </w:rPr>
        <w:t>u</w:t>
      </w:r>
      <w:r w:rsidR="001E0107" w:rsidRPr="001E0107">
        <w:rPr>
          <w:rFonts w:asciiTheme="minorHAnsi" w:hAnsiTheme="minorHAnsi" w:cstheme="minorHAnsi"/>
          <w:sz w:val="22"/>
          <w:szCs w:val="22"/>
        </w:rPr>
        <w:t>n</w:t>
      </w:r>
      <w:r w:rsidRPr="001E0107">
        <w:rPr>
          <w:rFonts w:asciiTheme="minorHAnsi" w:hAnsiTheme="minorHAnsi" w:cstheme="minorHAnsi"/>
          <w:sz w:val="22"/>
          <w:szCs w:val="22"/>
        </w:rPr>
        <w:t>a ( Opiekunów) o obowiązku zgłoszenia podejrzenia krzywdzenia dziecka do odpowiedniej instytucji (prokuratura/</w:t>
      </w:r>
      <w:r w:rsidR="001E0107" w:rsidRPr="001E0107">
        <w:rPr>
          <w:rFonts w:asciiTheme="minorHAnsi" w:hAnsiTheme="minorHAnsi" w:cstheme="minorHAnsi"/>
          <w:sz w:val="22"/>
          <w:szCs w:val="22"/>
        </w:rPr>
        <w:t>pol</w:t>
      </w:r>
      <w:r w:rsidRPr="001E0107">
        <w:rPr>
          <w:rFonts w:asciiTheme="minorHAnsi" w:hAnsiTheme="minorHAnsi" w:cstheme="minorHAnsi"/>
          <w:sz w:val="22"/>
          <w:szCs w:val="22"/>
        </w:rPr>
        <w:t xml:space="preserve">icja lub sąd </w:t>
      </w:r>
      <w:r w:rsidR="00CB5A8A" w:rsidRPr="001E0107">
        <w:rPr>
          <w:rFonts w:asciiTheme="minorHAnsi" w:hAnsiTheme="minorHAnsi" w:cstheme="minorHAnsi"/>
          <w:sz w:val="22"/>
          <w:szCs w:val="22"/>
        </w:rPr>
        <w:t>rodzino</w:t>
      </w:r>
      <w:r w:rsidRPr="001E0107">
        <w:rPr>
          <w:rFonts w:asciiTheme="minorHAnsi" w:hAnsiTheme="minorHAnsi" w:cstheme="minorHAnsi"/>
          <w:sz w:val="22"/>
          <w:szCs w:val="22"/>
        </w:rPr>
        <w:t>-opiekuńczy, lub najbliższy ośrodek pomocy społecznej</w:t>
      </w:r>
      <w:r w:rsidR="003F385F">
        <w:rPr>
          <w:rFonts w:asciiTheme="minorHAnsi" w:hAnsiTheme="minorHAnsi" w:cstheme="minorHAnsi"/>
          <w:sz w:val="22"/>
          <w:szCs w:val="22"/>
        </w:rPr>
        <w:t>).</w:t>
      </w:r>
    </w:p>
    <w:p w14:paraId="1293D19F" w14:textId="6513CBB5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>6. Po poinformowaniu Opiekuna (Opiekunów) zgodnie z punktem poprzedz</w:t>
      </w:r>
      <w:r w:rsidR="001E0107" w:rsidRPr="001E0107">
        <w:rPr>
          <w:rFonts w:asciiTheme="minorHAnsi" w:hAnsiTheme="minorHAnsi" w:cstheme="minorHAnsi"/>
          <w:sz w:val="22"/>
          <w:szCs w:val="22"/>
        </w:rPr>
        <w:t>ają</w:t>
      </w:r>
      <w:r w:rsidRPr="001E0107">
        <w:rPr>
          <w:rFonts w:asciiTheme="minorHAnsi" w:hAnsiTheme="minorHAnsi" w:cstheme="minorHAnsi"/>
          <w:sz w:val="22"/>
          <w:szCs w:val="22"/>
        </w:rPr>
        <w:t xml:space="preserve">cym, zarząd </w:t>
      </w:r>
      <w:r w:rsidR="00CB5A8A">
        <w:rPr>
          <w:rFonts w:asciiTheme="minorHAnsi" w:hAnsiTheme="minorHAnsi" w:cstheme="minorHAnsi"/>
          <w:sz w:val="22"/>
          <w:szCs w:val="22"/>
        </w:rPr>
        <w:t>Firmy</w:t>
      </w:r>
      <w:r w:rsidR="00AA43A1">
        <w:rPr>
          <w:rFonts w:asciiTheme="minorHAnsi" w:hAnsiTheme="minorHAnsi" w:cstheme="minorHAnsi"/>
          <w:sz w:val="22"/>
          <w:szCs w:val="22"/>
        </w:rPr>
        <w:t xml:space="preserve"> </w:t>
      </w:r>
      <w:r w:rsidRPr="001E0107">
        <w:rPr>
          <w:rFonts w:asciiTheme="minorHAnsi" w:hAnsiTheme="minorHAnsi" w:cstheme="minorHAnsi"/>
          <w:sz w:val="22"/>
          <w:szCs w:val="22"/>
        </w:rPr>
        <w:t>składa zawi</w:t>
      </w:r>
      <w:r w:rsidR="001E0107" w:rsidRPr="001E0107">
        <w:rPr>
          <w:rFonts w:asciiTheme="minorHAnsi" w:hAnsiTheme="minorHAnsi" w:cstheme="minorHAnsi"/>
          <w:sz w:val="22"/>
          <w:szCs w:val="22"/>
        </w:rPr>
        <w:t>a</w:t>
      </w:r>
      <w:r w:rsidRPr="001E0107">
        <w:rPr>
          <w:rFonts w:asciiTheme="minorHAnsi" w:hAnsiTheme="minorHAnsi" w:cstheme="minorHAnsi"/>
          <w:sz w:val="22"/>
          <w:szCs w:val="22"/>
        </w:rPr>
        <w:t xml:space="preserve">domienie o podejrzeniu przestępstwa do prokuratury/policji lub wniosek </w:t>
      </w:r>
      <w:r w:rsidR="003F385F">
        <w:rPr>
          <w:rFonts w:asciiTheme="minorHAnsi" w:hAnsiTheme="minorHAnsi" w:cstheme="minorHAnsi"/>
          <w:sz w:val="22"/>
          <w:szCs w:val="22"/>
        </w:rPr>
        <w:t xml:space="preserve">o </w:t>
      </w:r>
      <w:r w:rsidRPr="001E0107">
        <w:rPr>
          <w:rFonts w:asciiTheme="minorHAnsi" w:hAnsiTheme="minorHAnsi" w:cstheme="minorHAnsi"/>
          <w:sz w:val="22"/>
          <w:szCs w:val="22"/>
        </w:rPr>
        <w:t>wgląd w sytuacj</w:t>
      </w:r>
      <w:r w:rsidR="003F385F">
        <w:rPr>
          <w:rFonts w:asciiTheme="minorHAnsi" w:hAnsiTheme="minorHAnsi" w:cstheme="minorHAnsi"/>
          <w:sz w:val="22"/>
          <w:szCs w:val="22"/>
        </w:rPr>
        <w:t xml:space="preserve">ę </w:t>
      </w:r>
      <w:r w:rsidRPr="001E0107">
        <w:rPr>
          <w:rFonts w:asciiTheme="minorHAnsi" w:hAnsiTheme="minorHAnsi" w:cstheme="minorHAnsi"/>
          <w:sz w:val="22"/>
          <w:szCs w:val="22"/>
        </w:rPr>
        <w:t xml:space="preserve">rodziny do </w:t>
      </w:r>
      <w:r w:rsidR="003F385F">
        <w:rPr>
          <w:rFonts w:asciiTheme="minorHAnsi" w:hAnsiTheme="minorHAnsi" w:cstheme="minorHAnsi"/>
          <w:sz w:val="22"/>
          <w:szCs w:val="22"/>
        </w:rPr>
        <w:t>S</w:t>
      </w:r>
      <w:r w:rsidRPr="001E0107">
        <w:rPr>
          <w:rFonts w:asciiTheme="minorHAnsi" w:hAnsiTheme="minorHAnsi" w:cstheme="minorHAnsi"/>
          <w:sz w:val="22"/>
          <w:szCs w:val="22"/>
        </w:rPr>
        <w:t xml:space="preserve">ądu </w:t>
      </w:r>
      <w:r w:rsidR="003F385F">
        <w:rPr>
          <w:rFonts w:asciiTheme="minorHAnsi" w:hAnsiTheme="minorHAnsi" w:cstheme="minorHAnsi"/>
          <w:sz w:val="22"/>
          <w:szCs w:val="22"/>
        </w:rPr>
        <w:t>R</w:t>
      </w:r>
      <w:r w:rsidRPr="001E0107">
        <w:rPr>
          <w:rFonts w:asciiTheme="minorHAnsi" w:hAnsiTheme="minorHAnsi" w:cstheme="minorHAnsi"/>
          <w:sz w:val="22"/>
          <w:szCs w:val="22"/>
        </w:rPr>
        <w:t>ejonowego, wydziału rodzinnego i nieletnich, ośrodka pomocy społecznej.</w:t>
      </w:r>
    </w:p>
    <w:p w14:paraId="4BDD876B" w14:textId="24574236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>7. Dalszy krok postępowania leży w kompeten</w:t>
      </w:r>
      <w:r w:rsidR="001E0107" w:rsidRPr="001E0107">
        <w:rPr>
          <w:rFonts w:asciiTheme="minorHAnsi" w:hAnsiTheme="minorHAnsi" w:cstheme="minorHAnsi"/>
          <w:sz w:val="22"/>
          <w:szCs w:val="22"/>
        </w:rPr>
        <w:t>cja</w:t>
      </w:r>
      <w:r w:rsidRPr="001E0107">
        <w:rPr>
          <w:rFonts w:asciiTheme="minorHAnsi" w:hAnsiTheme="minorHAnsi" w:cstheme="minorHAnsi"/>
          <w:sz w:val="22"/>
          <w:szCs w:val="22"/>
        </w:rPr>
        <w:t>ch instytucji wskazanych w punkcie poprzedzającym.</w:t>
      </w:r>
    </w:p>
    <w:p w14:paraId="1672BDC8" w14:textId="437ABDB0" w:rsidR="00DB6D76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>8. Z przebiegu każdej in</w:t>
      </w:r>
      <w:r w:rsidR="003F385F">
        <w:rPr>
          <w:rFonts w:asciiTheme="minorHAnsi" w:hAnsiTheme="minorHAnsi" w:cstheme="minorHAnsi"/>
          <w:sz w:val="22"/>
          <w:szCs w:val="22"/>
        </w:rPr>
        <w:t xml:space="preserve">terwencji </w:t>
      </w:r>
      <w:r w:rsidRPr="001E0107">
        <w:rPr>
          <w:rFonts w:asciiTheme="minorHAnsi" w:hAnsiTheme="minorHAnsi" w:cstheme="minorHAnsi"/>
          <w:sz w:val="22"/>
          <w:szCs w:val="22"/>
        </w:rPr>
        <w:t>sporządza się kartę interwencji, któr</w:t>
      </w:r>
      <w:r w:rsidR="003F385F">
        <w:rPr>
          <w:rFonts w:asciiTheme="minorHAnsi" w:hAnsiTheme="minorHAnsi" w:cstheme="minorHAnsi"/>
          <w:sz w:val="22"/>
          <w:szCs w:val="22"/>
        </w:rPr>
        <w:t>ą</w:t>
      </w:r>
      <w:r w:rsidRPr="001E0107">
        <w:rPr>
          <w:rFonts w:asciiTheme="minorHAnsi" w:hAnsiTheme="minorHAnsi" w:cstheme="minorHAnsi"/>
          <w:sz w:val="22"/>
          <w:szCs w:val="22"/>
        </w:rPr>
        <w:t xml:space="preserve"> dołącza się do rejestru interwencji prowadzonego przez </w:t>
      </w:r>
      <w:r w:rsidR="00C440D9">
        <w:rPr>
          <w:rFonts w:asciiTheme="minorHAnsi" w:hAnsiTheme="minorHAnsi" w:cstheme="minorHAnsi"/>
          <w:sz w:val="22"/>
          <w:szCs w:val="22"/>
        </w:rPr>
        <w:t>Firmę</w:t>
      </w:r>
      <w:r w:rsidR="00AA43A1">
        <w:rPr>
          <w:rFonts w:asciiTheme="minorHAnsi" w:hAnsiTheme="minorHAnsi" w:cstheme="minorHAnsi"/>
          <w:sz w:val="22"/>
          <w:szCs w:val="22"/>
        </w:rPr>
        <w:t>.</w:t>
      </w:r>
      <w:r w:rsidRPr="001E0107">
        <w:rPr>
          <w:rFonts w:asciiTheme="minorHAnsi" w:hAnsiTheme="minorHAnsi" w:cstheme="minorHAnsi"/>
          <w:sz w:val="22"/>
          <w:szCs w:val="22"/>
        </w:rPr>
        <w:t xml:space="preserve"> Wzór karty int</w:t>
      </w:r>
      <w:r w:rsidR="001E0107" w:rsidRPr="001E0107">
        <w:rPr>
          <w:rFonts w:asciiTheme="minorHAnsi" w:hAnsiTheme="minorHAnsi" w:cstheme="minorHAnsi"/>
          <w:sz w:val="22"/>
          <w:szCs w:val="22"/>
        </w:rPr>
        <w:t>er</w:t>
      </w:r>
      <w:r w:rsidRPr="001E0107">
        <w:rPr>
          <w:rFonts w:asciiTheme="minorHAnsi" w:hAnsiTheme="minorHAnsi" w:cstheme="minorHAnsi"/>
          <w:sz w:val="22"/>
          <w:szCs w:val="22"/>
        </w:rPr>
        <w:t xml:space="preserve">wencji stanowi załącznik nr 4 do niniejszego </w:t>
      </w:r>
      <w:r w:rsidR="003F385F">
        <w:rPr>
          <w:rFonts w:asciiTheme="minorHAnsi" w:hAnsiTheme="minorHAnsi" w:cstheme="minorHAnsi"/>
          <w:sz w:val="22"/>
          <w:szCs w:val="22"/>
        </w:rPr>
        <w:t>D</w:t>
      </w:r>
      <w:r w:rsidRPr="001E0107">
        <w:rPr>
          <w:rFonts w:asciiTheme="minorHAnsi" w:hAnsiTheme="minorHAnsi" w:cstheme="minorHAnsi"/>
          <w:sz w:val="22"/>
          <w:szCs w:val="22"/>
        </w:rPr>
        <w:t>okumentu.</w:t>
      </w:r>
    </w:p>
    <w:p w14:paraId="26637660" w14:textId="77777777" w:rsidR="003F385F" w:rsidRDefault="003F385F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F2AF46F" w14:textId="74A2E479" w:rsidR="001E0107" w:rsidRPr="001E0107" w:rsidRDefault="001E0107" w:rsidP="001E0107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E0107">
        <w:rPr>
          <w:rFonts w:asciiTheme="minorHAnsi" w:hAnsiTheme="minorHAnsi" w:cstheme="minorHAnsi"/>
          <w:b/>
          <w:bCs/>
          <w:sz w:val="22"/>
          <w:szCs w:val="22"/>
        </w:rPr>
        <w:t>5.</w:t>
      </w:r>
    </w:p>
    <w:p w14:paraId="77978626" w14:textId="77777777" w:rsidR="001E0107" w:rsidRPr="001E0107" w:rsidRDefault="001E0107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8DC1DF7" w14:textId="56CBE818" w:rsidR="00DB6D76" w:rsidRPr="001E0107" w:rsidRDefault="00514643" w:rsidP="003B7F7B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E0107">
        <w:rPr>
          <w:rFonts w:asciiTheme="minorHAnsi" w:hAnsiTheme="minorHAnsi" w:cstheme="minorHAnsi"/>
          <w:sz w:val="22"/>
          <w:szCs w:val="22"/>
        </w:rPr>
        <w:t>W przypadku podejrzenia, że życie dziecka jest zagrożone lub grozi mu ciężki uszczerbek na zdrowiu należy niezwłocznie poinformowa</w:t>
      </w:r>
      <w:r w:rsidR="001E0107" w:rsidRPr="001E0107">
        <w:rPr>
          <w:rFonts w:asciiTheme="minorHAnsi" w:hAnsiTheme="minorHAnsi" w:cstheme="minorHAnsi"/>
          <w:sz w:val="22"/>
          <w:szCs w:val="22"/>
        </w:rPr>
        <w:t xml:space="preserve">ć </w:t>
      </w:r>
      <w:r w:rsidRPr="001E0107">
        <w:rPr>
          <w:rFonts w:asciiTheme="minorHAnsi" w:hAnsiTheme="minorHAnsi" w:cstheme="minorHAnsi"/>
          <w:sz w:val="22"/>
          <w:szCs w:val="22"/>
        </w:rPr>
        <w:t>odpowiednie służby (policja, pogotowie ratunkowe), dzwoniąc pod numer 997 ( policja), 999 ( pogotowie) lub ogólny numer 112. Poinformowania służb dokonuje pracownik, który pierwszy powziął informację o zagrożeniu i następnie wypełnia kartę  interwencji.</w:t>
      </w:r>
    </w:p>
    <w:p w14:paraId="1F764587" w14:textId="77777777" w:rsidR="00DB6D76" w:rsidRPr="00A13C61" w:rsidRDefault="00DB6D7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75619BF" w14:textId="77777777" w:rsidR="00DB6D76" w:rsidRPr="00A13C61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13C61">
        <w:rPr>
          <w:rFonts w:asciiTheme="minorHAnsi" w:hAnsiTheme="minorHAnsi" w:cstheme="minorHAnsi"/>
          <w:b/>
          <w:bCs/>
          <w:sz w:val="22"/>
          <w:szCs w:val="22"/>
        </w:rPr>
        <w:t>6.</w:t>
      </w:r>
    </w:p>
    <w:p w14:paraId="5D2675B9" w14:textId="77777777" w:rsidR="00DB6D76" w:rsidRPr="00A13C61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13C61">
        <w:rPr>
          <w:rFonts w:asciiTheme="minorHAnsi" w:hAnsiTheme="minorHAnsi" w:cstheme="minorHAnsi"/>
          <w:b/>
          <w:bCs/>
          <w:sz w:val="22"/>
          <w:szCs w:val="22"/>
        </w:rPr>
        <w:t>Krzywdzenie przez osobę dorosłą</w:t>
      </w:r>
    </w:p>
    <w:p w14:paraId="277F2309" w14:textId="77777777" w:rsidR="00DB6D76" w:rsidRPr="00A13C61" w:rsidRDefault="00DB6D76" w:rsidP="00A13C61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536FC82A" w14:textId="6793D4C8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1. W przypadku</w:t>
      </w:r>
      <w:r w:rsidR="00A13C61" w:rsidRPr="00A13C61">
        <w:rPr>
          <w:rFonts w:asciiTheme="minorHAnsi" w:hAnsiTheme="minorHAnsi" w:cstheme="minorHAnsi"/>
          <w:sz w:val="22"/>
          <w:szCs w:val="22"/>
        </w:rPr>
        <w:t>,</w:t>
      </w:r>
      <w:r w:rsidR="008B0723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 xml:space="preserve">gdy zgłoszono krzywdzenie dziecka </w:t>
      </w:r>
      <w:r w:rsidR="008B0723">
        <w:rPr>
          <w:rFonts w:asciiTheme="minorHAnsi" w:hAnsiTheme="minorHAnsi" w:cstheme="minorHAnsi"/>
          <w:sz w:val="22"/>
          <w:szCs w:val="22"/>
        </w:rPr>
        <w:t>właściciel Firmy</w:t>
      </w:r>
      <w:r w:rsid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>przeprowad</w:t>
      </w:r>
      <w:r w:rsidR="00A13C61" w:rsidRPr="00A13C61">
        <w:rPr>
          <w:rFonts w:asciiTheme="minorHAnsi" w:hAnsiTheme="minorHAnsi" w:cstheme="minorHAnsi"/>
          <w:sz w:val="22"/>
          <w:szCs w:val="22"/>
        </w:rPr>
        <w:t>z</w:t>
      </w:r>
      <w:r w:rsidRPr="00A13C61">
        <w:rPr>
          <w:rFonts w:asciiTheme="minorHAnsi" w:hAnsiTheme="minorHAnsi" w:cstheme="minorHAnsi"/>
          <w:sz w:val="22"/>
          <w:szCs w:val="22"/>
        </w:rPr>
        <w:t>a rozmowę z dzieckiem i innymi osobami mającymi lub mogącymi mieć wiedzę o zdarzeniu i o sytuacji osobistej (rodzinnej, zdrowotnej), dziecka, w szczególności jego opiekunami.</w:t>
      </w:r>
    </w:p>
    <w:p w14:paraId="025EE06F" w14:textId="686CE7F5" w:rsidR="00DB6D76" w:rsidRPr="00A13C61" w:rsidRDefault="00A13C61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2.</w:t>
      </w:r>
      <w:r w:rsidR="008B0723" w:rsidRPr="008B0723">
        <w:rPr>
          <w:rFonts w:asciiTheme="minorHAnsi" w:hAnsiTheme="minorHAnsi" w:cstheme="minorHAnsi"/>
          <w:sz w:val="22"/>
          <w:szCs w:val="22"/>
        </w:rPr>
        <w:t xml:space="preserve"> </w:t>
      </w:r>
      <w:r w:rsidR="008B0723">
        <w:rPr>
          <w:rFonts w:asciiTheme="minorHAnsi" w:hAnsiTheme="minorHAnsi" w:cstheme="minorHAnsi"/>
          <w:sz w:val="22"/>
          <w:szCs w:val="22"/>
        </w:rPr>
        <w:t>Właściciel</w:t>
      </w:r>
      <w:r w:rsidRPr="00A13C61">
        <w:rPr>
          <w:rFonts w:asciiTheme="minorHAnsi" w:hAnsiTheme="minorHAnsi" w:cstheme="minorHAnsi"/>
          <w:sz w:val="22"/>
          <w:szCs w:val="22"/>
        </w:rPr>
        <w:t xml:space="preserve">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Pr="00A13C61">
        <w:rPr>
          <w:rFonts w:asciiTheme="minorHAnsi" w:hAnsiTheme="minorHAnsi" w:cstheme="minorHAnsi"/>
          <w:sz w:val="22"/>
          <w:szCs w:val="22"/>
        </w:rPr>
        <w:t xml:space="preserve"> organizuje spotkania z opiekunami dziecka, którym przekazuje informacje o zdarzeniu oraz o potrzebie/możliwości skorzystania ze specjalnego wsparcia.</w:t>
      </w:r>
    </w:p>
    <w:p w14:paraId="0CD4A864" w14:textId="1580D4CC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 xml:space="preserve">3. W przypadku gdy wobec dziecka popełniono przestępstwo </w:t>
      </w:r>
      <w:r w:rsidR="008B0723">
        <w:rPr>
          <w:rFonts w:asciiTheme="minorHAnsi" w:hAnsiTheme="minorHAnsi" w:cstheme="minorHAnsi"/>
          <w:sz w:val="22"/>
          <w:szCs w:val="22"/>
        </w:rPr>
        <w:t>właściciel</w:t>
      </w:r>
      <w:r w:rsidRPr="00A13C61">
        <w:rPr>
          <w:rFonts w:asciiTheme="minorHAnsi" w:hAnsiTheme="minorHAnsi" w:cstheme="minorHAnsi"/>
          <w:sz w:val="22"/>
          <w:szCs w:val="22"/>
        </w:rPr>
        <w:t xml:space="preserve">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="00C440D9" w:rsidRPr="00A13C61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>sporządza zawiadomienie o możliwości popełnienia przestępstwa i przekazuje je do właściwej miejscowo policji lub prokuratury.</w:t>
      </w:r>
    </w:p>
    <w:p w14:paraId="554CC24C" w14:textId="2D56E45C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 xml:space="preserve">4. W przypadku gdy zgłoszono krzywdzenie dziecka poprzez pracownika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Pr="00A13C61">
        <w:rPr>
          <w:rFonts w:asciiTheme="minorHAnsi" w:hAnsiTheme="minorHAnsi" w:cstheme="minorHAnsi"/>
          <w:sz w:val="22"/>
          <w:szCs w:val="22"/>
        </w:rPr>
        <w:t>, wówczas osoba ta zostaje odsunięta od wszelkim form kontaktu z dziećmi (nie tylko dzieckiem pokrzywdzonym) do czasu wyjaśnienia sprawy.</w:t>
      </w:r>
    </w:p>
    <w:p w14:paraId="7CC6B064" w14:textId="5F01CB39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 xml:space="preserve">5. W przypadku gdy pracownik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 xml:space="preserve">dopuścił się wobec dziecka innej formy krzywdzenia niż popełnienie przestępstwa na jego szkodę, zarząd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 xml:space="preserve"> powinien zbadać wszystkie okoliczności sprawy, w szczególności wysłuchać osobę podejrzewaną o krzywdzenie, dziecko oraz innych świadków zdarzenia. W sytuacji gdy naruszenie dobra dziecka jest znaczne, w szczególności</w:t>
      </w:r>
      <w:r w:rsidR="009B1FE6">
        <w:rPr>
          <w:rFonts w:asciiTheme="minorHAnsi" w:hAnsiTheme="minorHAnsi" w:cstheme="minorHAnsi"/>
          <w:sz w:val="22"/>
          <w:szCs w:val="22"/>
        </w:rPr>
        <w:t xml:space="preserve">, </w:t>
      </w:r>
      <w:r w:rsidRPr="00A13C61">
        <w:rPr>
          <w:rFonts w:asciiTheme="minorHAnsi" w:hAnsiTheme="minorHAnsi" w:cstheme="minorHAnsi"/>
          <w:sz w:val="22"/>
          <w:szCs w:val="22"/>
        </w:rPr>
        <w:t>gdy doszło do dyskryminacji oraz naruszenia godności dziecka, należy rozważyć rozwiązanie stosunku prawnego z osobą, która dopuściła się krzywdzenia lub zarekomendować takie rozwiązanie zwierzchnikom tej osoby.</w:t>
      </w:r>
      <w:r w:rsidR="00471DAC">
        <w:rPr>
          <w:rFonts w:asciiTheme="minorHAnsi" w:hAnsiTheme="minorHAnsi" w:cstheme="minorHAnsi"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 xml:space="preserve"> Jeżeli osoba, która dopuściła się </w:t>
      </w:r>
      <w:r w:rsidRPr="00A13C61">
        <w:rPr>
          <w:rFonts w:asciiTheme="minorHAnsi" w:hAnsiTheme="minorHAnsi" w:cstheme="minorHAnsi"/>
          <w:sz w:val="22"/>
          <w:szCs w:val="22"/>
        </w:rPr>
        <w:lastRenderedPageBreak/>
        <w:t xml:space="preserve">krzywdzenia, nie jest bezpośrednio zatrudniona przez </w:t>
      </w:r>
      <w:r w:rsidR="00C440D9">
        <w:rPr>
          <w:rFonts w:asciiTheme="minorHAnsi" w:hAnsiTheme="minorHAnsi" w:cstheme="minorHAnsi"/>
          <w:sz w:val="22"/>
          <w:szCs w:val="22"/>
        </w:rPr>
        <w:t>Firm</w:t>
      </w:r>
      <w:r w:rsidR="009B1FE6">
        <w:rPr>
          <w:rFonts w:asciiTheme="minorHAnsi" w:hAnsiTheme="minorHAnsi" w:cstheme="minorHAnsi"/>
          <w:sz w:val="22"/>
          <w:szCs w:val="22"/>
        </w:rPr>
        <w:t>ę</w:t>
      </w:r>
      <w:r w:rsidRPr="00A13C61">
        <w:rPr>
          <w:rFonts w:asciiTheme="minorHAnsi" w:hAnsiTheme="minorHAnsi" w:cstheme="minorHAnsi"/>
          <w:sz w:val="22"/>
          <w:szCs w:val="22"/>
        </w:rPr>
        <w:t>, lecz przed podmiot trzeci, wówczas należy</w:t>
      </w:r>
      <w:r w:rsidRPr="00A13C6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13C61">
        <w:rPr>
          <w:rFonts w:asciiTheme="minorHAnsi" w:hAnsiTheme="minorHAnsi" w:cstheme="minorHAnsi"/>
          <w:sz w:val="22"/>
          <w:szCs w:val="22"/>
        </w:rPr>
        <w:t xml:space="preserve">zarekomendować zakaz wstępu tej osoby na teren Sali Zabaw </w:t>
      </w:r>
      <w:r w:rsidR="00132722">
        <w:rPr>
          <w:rFonts w:asciiTheme="minorHAnsi" w:hAnsiTheme="minorHAnsi" w:cstheme="minorHAnsi"/>
          <w:sz w:val="22"/>
          <w:szCs w:val="22"/>
        </w:rPr>
        <w:t xml:space="preserve">Garaż Wyobraźni </w:t>
      </w:r>
      <w:r w:rsidRPr="00A13C61">
        <w:rPr>
          <w:rFonts w:asciiTheme="minorHAnsi" w:hAnsiTheme="minorHAnsi" w:cstheme="minorHAnsi"/>
          <w:sz w:val="22"/>
          <w:szCs w:val="22"/>
        </w:rPr>
        <w:t xml:space="preserve"> a w razie potrzeby rozwiązać umowę z podmiotem współpracującym z</w:t>
      </w:r>
      <w:r w:rsidR="009B1FE6">
        <w:rPr>
          <w:rFonts w:asciiTheme="minorHAnsi" w:hAnsiTheme="minorHAnsi" w:cstheme="minorHAnsi"/>
          <w:sz w:val="22"/>
          <w:szCs w:val="22"/>
        </w:rPr>
        <w:t xml:space="preserve">e </w:t>
      </w:r>
      <w:r w:rsidR="00C440D9">
        <w:rPr>
          <w:rFonts w:asciiTheme="minorHAnsi" w:hAnsiTheme="minorHAnsi" w:cstheme="minorHAnsi"/>
          <w:sz w:val="22"/>
          <w:szCs w:val="22"/>
        </w:rPr>
        <w:t>Firm</w:t>
      </w:r>
      <w:r w:rsidR="009B1FE6">
        <w:rPr>
          <w:rFonts w:asciiTheme="minorHAnsi" w:hAnsiTheme="minorHAnsi" w:cstheme="minorHAnsi"/>
          <w:sz w:val="22"/>
          <w:szCs w:val="22"/>
        </w:rPr>
        <w:t>ą</w:t>
      </w:r>
      <w:r w:rsidRPr="00A13C61">
        <w:rPr>
          <w:rFonts w:asciiTheme="minorHAnsi" w:hAnsiTheme="minorHAnsi" w:cstheme="minorHAnsi"/>
          <w:sz w:val="22"/>
          <w:szCs w:val="22"/>
        </w:rPr>
        <w:t>.</w:t>
      </w:r>
    </w:p>
    <w:p w14:paraId="6D69F897" w14:textId="0A48880A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6. Wszystkie osoby, które w związku z wykonywaniem ob</w:t>
      </w:r>
      <w:r w:rsidR="00A13C61" w:rsidRPr="00A13C61">
        <w:rPr>
          <w:rFonts w:asciiTheme="minorHAnsi" w:hAnsiTheme="minorHAnsi" w:cstheme="minorHAnsi"/>
          <w:sz w:val="22"/>
          <w:szCs w:val="22"/>
        </w:rPr>
        <w:t>o</w:t>
      </w:r>
      <w:r w:rsidRPr="00A13C61">
        <w:rPr>
          <w:rFonts w:asciiTheme="minorHAnsi" w:hAnsiTheme="minorHAnsi" w:cstheme="minorHAnsi"/>
          <w:sz w:val="22"/>
          <w:szCs w:val="22"/>
        </w:rPr>
        <w:t>wiązków służbowych powzięły informację o krzywdzeniu dziecka lub informacje z tym związane, są zobowiązane do zachowania tych informacji w tajemnicy, wyłączając informacje przekazywane uprawnionym instytucjom w ramach działań interwencyjnych.</w:t>
      </w:r>
    </w:p>
    <w:p w14:paraId="1572BA42" w14:textId="77777777" w:rsidR="00DB6D76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7. W przypadku gdy podejrzenie zagrożenia bezpieczeństwa dziecka zgłosił Opiekun dziecka, a podejrzenie to nie zostało potwierdzone, należy o tym fakcie poinformować Opiekun dziecka na piśmie.</w:t>
      </w:r>
    </w:p>
    <w:p w14:paraId="6AAA18B0" w14:textId="77777777" w:rsidR="00A13C61" w:rsidRPr="0049790B" w:rsidRDefault="00A13C61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D604420" w14:textId="77777777" w:rsidR="00DB6D76" w:rsidRPr="0049790B" w:rsidRDefault="00514643" w:rsidP="00A13C6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9790B">
        <w:rPr>
          <w:rFonts w:asciiTheme="minorHAnsi" w:hAnsiTheme="minorHAnsi" w:cstheme="minorHAnsi"/>
          <w:b/>
          <w:bCs/>
          <w:sz w:val="22"/>
          <w:szCs w:val="22"/>
        </w:rPr>
        <w:t>7.</w:t>
      </w:r>
    </w:p>
    <w:p w14:paraId="21226AC6" w14:textId="77777777" w:rsidR="00DB6D76" w:rsidRPr="0049790B" w:rsidRDefault="00514643" w:rsidP="00A13C6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9790B">
        <w:rPr>
          <w:rFonts w:asciiTheme="minorHAnsi" w:hAnsiTheme="minorHAnsi" w:cstheme="minorHAnsi"/>
          <w:b/>
          <w:bCs/>
          <w:sz w:val="22"/>
          <w:szCs w:val="22"/>
        </w:rPr>
        <w:t>Krzywdzenie rówieśnicze</w:t>
      </w:r>
    </w:p>
    <w:p w14:paraId="2F32642D" w14:textId="77777777" w:rsidR="00A13C61" w:rsidRPr="00A13C61" w:rsidRDefault="00A13C61" w:rsidP="00A13C6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066FE07" w14:textId="4D9C48D9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 xml:space="preserve">1. W przypadku podejrzenia krzywdzenia dziecka przez inne dziecko przebywające w Sali </w:t>
      </w:r>
      <w:r w:rsidR="00A13C61" w:rsidRPr="00A13C61">
        <w:rPr>
          <w:rFonts w:asciiTheme="minorHAnsi" w:hAnsiTheme="minorHAnsi" w:cstheme="minorHAnsi"/>
          <w:sz w:val="22"/>
          <w:szCs w:val="22"/>
        </w:rPr>
        <w:t>Z</w:t>
      </w:r>
      <w:r w:rsidRPr="00A13C61">
        <w:rPr>
          <w:rFonts w:asciiTheme="minorHAnsi" w:hAnsiTheme="minorHAnsi" w:cstheme="minorHAnsi"/>
          <w:sz w:val="22"/>
          <w:szCs w:val="22"/>
        </w:rPr>
        <w:t>abaw ( np. na zajęciach grupowych) należy przeprowadzić rozmowę z dzieckiem podejrzewanym o krzywdzenie oraz jego Opiekunem (Opiekunami), a także oddzielnie z dzieckiem poddawanym krzywdzeniu i jego Opiekunem (Opiekunami) Ponadto należy porozmawiać z innymi osobami mającymi wiedzę o zdarzeniu. W trakcie rozmów należy dążyć do ustalenia przebiegu zdarzenia. Ustalenia są umieszczane w karcie interwencji. Dla dziecka krzywdzącego oraz krzywdzonego sporządza się oddzielne karty interwencji.</w:t>
      </w:r>
    </w:p>
    <w:p w14:paraId="4A2C330D" w14:textId="77777777" w:rsidR="00DB6D76" w:rsidRPr="00A13C61" w:rsidRDefault="00DB6D76" w:rsidP="00A13C61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1CAF51C4" w14:textId="172B5E32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2. Opiekunowie zarówno dziecka krzywdzonego jak i krzywdzącego otrzymują od nas kontakt do placówek, które w ramach działalności statutowej udzielają wsparcia i informacji w zakresie przeciwdziałania i pomocy psychologicznej dzieciom przeżywającym kłopoty i trudności, np. na infolinię 800 100 100 prowadzoną przez fundację Dajemy Dzieciom Si</w:t>
      </w:r>
      <w:r w:rsidR="003F385F">
        <w:rPr>
          <w:rFonts w:asciiTheme="minorHAnsi" w:hAnsiTheme="minorHAnsi" w:cstheme="minorHAnsi"/>
          <w:sz w:val="22"/>
          <w:szCs w:val="22"/>
        </w:rPr>
        <w:t>ł</w:t>
      </w:r>
      <w:r w:rsidRPr="00A13C61">
        <w:rPr>
          <w:rFonts w:asciiTheme="minorHAnsi" w:hAnsiTheme="minorHAnsi" w:cstheme="minorHAnsi"/>
          <w:sz w:val="22"/>
          <w:szCs w:val="22"/>
        </w:rPr>
        <w:t>ę, zapewniającą bezpłatną i anonimową pomoc telefoniczną i online dla rodziców, nauczycieli w sprawach bezpieczeń</w:t>
      </w:r>
      <w:r w:rsidR="00A13C61" w:rsidRPr="00A13C61">
        <w:rPr>
          <w:rFonts w:asciiTheme="minorHAnsi" w:hAnsiTheme="minorHAnsi" w:cstheme="minorHAnsi"/>
          <w:sz w:val="22"/>
          <w:szCs w:val="22"/>
        </w:rPr>
        <w:t>s</w:t>
      </w:r>
      <w:r w:rsidRPr="00A13C61">
        <w:rPr>
          <w:rFonts w:asciiTheme="minorHAnsi" w:hAnsiTheme="minorHAnsi" w:cstheme="minorHAnsi"/>
          <w:sz w:val="22"/>
          <w:szCs w:val="22"/>
        </w:rPr>
        <w:t>twa dzieci.</w:t>
      </w:r>
    </w:p>
    <w:p w14:paraId="0CE09017" w14:textId="77777777" w:rsidR="00DB6D76" w:rsidRPr="00A13C61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3. Jeżeli osobą podejrzewaną o krzywdzenie jest dziecko w wieku od 13 do 17 lat, a jego zachowanie stanowi czyn karalny, należy ponadto poinformować właściwy miejscowo sąd rodzinny lub policję poprzez pisemne zawiadomienie.</w:t>
      </w:r>
    </w:p>
    <w:p w14:paraId="1E048B90" w14:textId="21D90A79" w:rsidR="00DB6D76" w:rsidRDefault="00514643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3C61">
        <w:rPr>
          <w:rFonts w:asciiTheme="minorHAnsi" w:hAnsiTheme="minorHAnsi" w:cstheme="minorHAnsi"/>
          <w:sz w:val="22"/>
          <w:szCs w:val="22"/>
        </w:rPr>
        <w:t>4. Jeżeli osobą podejrzewaną o krzywdzenie jest dziecko powyżej lat 17, a jego zachowanie stanowi przestępstwo, wówczas należy poinformować w</w:t>
      </w:r>
      <w:r w:rsidR="00A13C61" w:rsidRPr="00A13C61">
        <w:rPr>
          <w:rFonts w:asciiTheme="minorHAnsi" w:hAnsiTheme="minorHAnsi" w:cstheme="minorHAnsi"/>
          <w:sz w:val="22"/>
          <w:szCs w:val="22"/>
        </w:rPr>
        <w:t>ł</w:t>
      </w:r>
      <w:r w:rsidRPr="00A13C61">
        <w:rPr>
          <w:rFonts w:asciiTheme="minorHAnsi" w:hAnsiTheme="minorHAnsi" w:cstheme="minorHAnsi"/>
          <w:sz w:val="22"/>
          <w:szCs w:val="22"/>
        </w:rPr>
        <w:t>aściwą miejscowo jednostkę policji lub prokuratury poprzez pisemne zawiadomienie.</w:t>
      </w:r>
    </w:p>
    <w:p w14:paraId="1F1886B7" w14:textId="77777777" w:rsidR="00AA43A1" w:rsidRPr="00A13C61" w:rsidRDefault="00AA43A1" w:rsidP="00A13C6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F6AD88C" w14:textId="77777777" w:rsidR="00DB6D76" w:rsidRPr="00AA43A1" w:rsidRDefault="00DB6D7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024668" w14:textId="77777777" w:rsidR="00DB6D76" w:rsidRPr="00AA43A1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A43A1">
        <w:rPr>
          <w:rFonts w:asciiTheme="minorHAnsi" w:hAnsiTheme="minorHAnsi" w:cstheme="minorHAnsi"/>
          <w:b/>
          <w:bCs/>
          <w:sz w:val="22"/>
          <w:szCs w:val="22"/>
        </w:rPr>
        <w:t>Rozdział IV</w:t>
      </w:r>
    </w:p>
    <w:p w14:paraId="3F53CB90" w14:textId="09EDE563" w:rsidR="00DB6D76" w:rsidRPr="00AA43A1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A43A1">
        <w:rPr>
          <w:rFonts w:asciiTheme="minorHAnsi" w:hAnsiTheme="minorHAnsi" w:cstheme="minorHAnsi"/>
          <w:b/>
          <w:bCs/>
          <w:sz w:val="22"/>
          <w:szCs w:val="22"/>
        </w:rPr>
        <w:t>Zasady ochrony d</w:t>
      </w:r>
      <w:r w:rsidR="00A13C61" w:rsidRPr="00AA43A1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AA43A1">
        <w:rPr>
          <w:rFonts w:asciiTheme="minorHAnsi" w:hAnsiTheme="minorHAnsi" w:cstheme="minorHAnsi"/>
          <w:b/>
          <w:bCs/>
          <w:sz w:val="22"/>
          <w:szCs w:val="22"/>
        </w:rPr>
        <w:t>nych osobowych, w tym wizerunku dziecka</w:t>
      </w:r>
    </w:p>
    <w:p w14:paraId="0CB52D9B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1DA34211" w14:textId="77777777" w:rsidR="00DB6D76" w:rsidRPr="00AA43A1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A43A1">
        <w:rPr>
          <w:rFonts w:asciiTheme="minorHAnsi" w:hAnsiTheme="minorHAnsi" w:cstheme="minorHAnsi"/>
          <w:b/>
          <w:bCs/>
          <w:sz w:val="22"/>
          <w:szCs w:val="22"/>
        </w:rPr>
        <w:t>8.</w:t>
      </w:r>
    </w:p>
    <w:p w14:paraId="521500D2" w14:textId="77777777" w:rsidR="00A13C61" w:rsidRPr="00AA43A1" w:rsidRDefault="00A13C61">
      <w:pPr>
        <w:pStyle w:val="Standard"/>
        <w:jc w:val="center"/>
        <w:rPr>
          <w:rFonts w:hint="eastAsia"/>
          <w:sz w:val="20"/>
          <w:szCs w:val="20"/>
        </w:rPr>
      </w:pPr>
    </w:p>
    <w:p w14:paraId="1B2A46D7" w14:textId="1AE55D77" w:rsidR="00DB6D76" w:rsidRPr="00AA43A1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A43A1">
        <w:rPr>
          <w:rFonts w:asciiTheme="minorHAnsi" w:hAnsiTheme="minorHAnsi" w:cstheme="minorHAnsi"/>
          <w:sz w:val="22"/>
          <w:szCs w:val="22"/>
        </w:rPr>
        <w:t xml:space="preserve">1. </w:t>
      </w:r>
      <w:r w:rsidR="00C440D9">
        <w:rPr>
          <w:rFonts w:asciiTheme="minorHAnsi" w:hAnsiTheme="minorHAnsi" w:cstheme="minorHAnsi"/>
          <w:sz w:val="22"/>
          <w:szCs w:val="22"/>
        </w:rPr>
        <w:t>Firm</w:t>
      </w:r>
      <w:r w:rsidR="009B1FE6">
        <w:rPr>
          <w:rFonts w:asciiTheme="minorHAnsi" w:hAnsiTheme="minorHAnsi" w:cstheme="minorHAnsi"/>
          <w:sz w:val="22"/>
          <w:szCs w:val="22"/>
        </w:rPr>
        <w:t xml:space="preserve">a </w:t>
      </w:r>
      <w:r w:rsidRPr="00AA43A1">
        <w:rPr>
          <w:rFonts w:asciiTheme="minorHAnsi" w:hAnsiTheme="minorHAnsi" w:cstheme="minorHAnsi"/>
          <w:sz w:val="22"/>
          <w:szCs w:val="22"/>
        </w:rPr>
        <w:t>zapewnia standardy ochrony danych osobowych dzieci zgodnie z obowiązującymi przepisami prawa.</w:t>
      </w:r>
    </w:p>
    <w:p w14:paraId="3FEC7694" w14:textId="09891DAE" w:rsidR="00DB6D76" w:rsidRPr="00AA43A1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A43A1">
        <w:rPr>
          <w:rFonts w:asciiTheme="minorHAnsi" w:hAnsiTheme="minorHAnsi" w:cstheme="minorHAnsi"/>
          <w:sz w:val="22"/>
          <w:szCs w:val="22"/>
        </w:rPr>
        <w:t xml:space="preserve">2. </w:t>
      </w:r>
      <w:r w:rsidR="00C440D9">
        <w:rPr>
          <w:rFonts w:asciiTheme="minorHAnsi" w:hAnsiTheme="minorHAnsi" w:cstheme="minorHAnsi"/>
          <w:sz w:val="22"/>
          <w:szCs w:val="22"/>
        </w:rPr>
        <w:t>Firma</w:t>
      </w:r>
      <w:r w:rsidRPr="00AA43A1">
        <w:rPr>
          <w:rFonts w:asciiTheme="minorHAnsi" w:hAnsiTheme="minorHAnsi" w:cstheme="minorHAnsi"/>
          <w:sz w:val="22"/>
          <w:szCs w:val="22"/>
        </w:rPr>
        <w:t>, uznając prawo dziecka do pry</w:t>
      </w:r>
      <w:r w:rsidR="00AA43A1">
        <w:rPr>
          <w:rFonts w:asciiTheme="minorHAnsi" w:hAnsiTheme="minorHAnsi" w:cstheme="minorHAnsi"/>
          <w:sz w:val="22"/>
          <w:szCs w:val="22"/>
        </w:rPr>
        <w:t>w</w:t>
      </w:r>
      <w:r w:rsidRPr="00AA43A1">
        <w:rPr>
          <w:rFonts w:asciiTheme="minorHAnsi" w:hAnsiTheme="minorHAnsi" w:cstheme="minorHAnsi"/>
          <w:sz w:val="22"/>
          <w:szCs w:val="22"/>
        </w:rPr>
        <w:t>atności i ochrony dóbr osobistych, zapewnia ochronę wizerunku dziecka.</w:t>
      </w:r>
    </w:p>
    <w:p w14:paraId="6D8DE8C0" w14:textId="77777777" w:rsidR="00DB6D76" w:rsidRPr="00AA43A1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A43A1">
        <w:rPr>
          <w:rFonts w:asciiTheme="minorHAnsi" w:hAnsiTheme="minorHAnsi" w:cstheme="minorHAnsi"/>
          <w:sz w:val="22"/>
          <w:szCs w:val="22"/>
        </w:rPr>
        <w:t>3. Wytyczne dotyczące zasad publikacji wizerunku dziecka stanowią załącznik nr 3 do niniejszego Dokumentu.</w:t>
      </w:r>
    </w:p>
    <w:p w14:paraId="7826F78C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09F3A1FC" w14:textId="77777777" w:rsidR="00DB6D76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A43A1">
        <w:rPr>
          <w:rFonts w:asciiTheme="minorHAnsi" w:hAnsiTheme="minorHAnsi" w:cstheme="minorHAnsi"/>
          <w:b/>
          <w:bCs/>
          <w:sz w:val="22"/>
          <w:szCs w:val="22"/>
        </w:rPr>
        <w:t>9.</w:t>
      </w:r>
    </w:p>
    <w:p w14:paraId="6409E581" w14:textId="77777777" w:rsidR="00AA43A1" w:rsidRPr="009B1FE6" w:rsidRDefault="00AA43A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6299F838" w14:textId="40925790" w:rsidR="00DB6D76" w:rsidRPr="009B1FE6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>1. Pracownikom</w:t>
      </w:r>
      <w:r w:rsidR="00C440D9">
        <w:rPr>
          <w:rFonts w:asciiTheme="minorHAnsi" w:hAnsiTheme="minorHAnsi" w:cstheme="minorHAnsi"/>
          <w:sz w:val="22"/>
          <w:szCs w:val="22"/>
        </w:rPr>
        <w:t xml:space="preserve"> Firmy</w:t>
      </w:r>
      <w:r w:rsidR="009B1FE6" w:rsidRP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9B1FE6">
        <w:rPr>
          <w:rFonts w:asciiTheme="minorHAnsi" w:hAnsiTheme="minorHAnsi" w:cstheme="minorHAnsi"/>
          <w:sz w:val="22"/>
          <w:szCs w:val="22"/>
        </w:rPr>
        <w:t>nie wolno umożliwiać przedstawicielom mediów utrwalania wizerunku dziecka (filmowanie, fotografowanie, nagrywanie głosu dziecka), na terenie Sali Zabaw bez pisemn</w:t>
      </w:r>
      <w:r w:rsidR="00AA43A1" w:rsidRPr="009B1FE6">
        <w:rPr>
          <w:rFonts w:asciiTheme="minorHAnsi" w:hAnsiTheme="minorHAnsi" w:cstheme="minorHAnsi"/>
          <w:sz w:val="22"/>
          <w:szCs w:val="22"/>
        </w:rPr>
        <w:t>ej</w:t>
      </w:r>
      <w:r w:rsidRPr="009B1FE6">
        <w:rPr>
          <w:rFonts w:asciiTheme="minorHAnsi" w:hAnsiTheme="minorHAnsi" w:cstheme="minorHAnsi"/>
          <w:sz w:val="22"/>
          <w:szCs w:val="22"/>
        </w:rPr>
        <w:t xml:space="preserve"> zgody Opiekuna dziecka.</w:t>
      </w:r>
    </w:p>
    <w:p w14:paraId="47D4549C" w14:textId="49361118" w:rsidR="00DB6D76" w:rsidRPr="009B1FE6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 xml:space="preserve">2. W celu uzyskania zgody, o której mowa powyżej, pracownik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="009B1FE6" w:rsidRP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9B1FE6">
        <w:rPr>
          <w:rFonts w:asciiTheme="minorHAnsi" w:hAnsiTheme="minorHAnsi" w:cstheme="minorHAnsi"/>
          <w:sz w:val="22"/>
          <w:szCs w:val="22"/>
        </w:rPr>
        <w:t>może skontaktować się z Opiekunem i ustalić procedurę uzyskania zgody. Niedopuszczalne jest podanie przedstawicielowi mediów danych kontaktowych do Opiekuna -</w:t>
      </w:r>
      <w:r w:rsidR="00ED291C">
        <w:rPr>
          <w:rFonts w:asciiTheme="minorHAnsi" w:hAnsiTheme="minorHAnsi" w:cstheme="minorHAnsi"/>
          <w:sz w:val="22"/>
          <w:szCs w:val="22"/>
        </w:rPr>
        <w:t xml:space="preserve"> </w:t>
      </w:r>
      <w:r w:rsidRPr="009B1FE6">
        <w:rPr>
          <w:rFonts w:asciiTheme="minorHAnsi" w:hAnsiTheme="minorHAnsi" w:cstheme="minorHAnsi"/>
          <w:sz w:val="22"/>
          <w:szCs w:val="22"/>
        </w:rPr>
        <w:t>bez wiedz</w:t>
      </w:r>
      <w:r w:rsidR="00AA43A1" w:rsidRPr="009B1FE6">
        <w:rPr>
          <w:rFonts w:asciiTheme="minorHAnsi" w:hAnsiTheme="minorHAnsi" w:cstheme="minorHAnsi"/>
          <w:sz w:val="22"/>
          <w:szCs w:val="22"/>
        </w:rPr>
        <w:t>y</w:t>
      </w:r>
      <w:r w:rsidRPr="009B1FE6">
        <w:rPr>
          <w:rFonts w:asciiTheme="minorHAnsi" w:hAnsiTheme="minorHAnsi" w:cstheme="minorHAnsi"/>
          <w:sz w:val="22"/>
          <w:szCs w:val="22"/>
        </w:rPr>
        <w:t xml:space="preserve"> i zgody tego ostatniego.</w:t>
      </w:r>
    </w:p>
    <w:p w14:paraId="37BEBD76" w14:textId="77777777" w:rsidR="00DB6D76" w:rsidRPr="009B1FE6" w:rsidRDefault="00514643" w:rsidP="00AA43A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lastRenderedPageBreak/>
        <w:t>3. Jeżeli wizerunek dziecka stanowi jedynie szczegół całości, takiej jak: zgromadzenie, krajobraz, publiczna impreza, zgoda Opiekuna na utrwalenie wizerunku dziecka nie jest wymagana.</w:t>
      </w:r>
    </w:p>
    <w:p w14:paraId="2B773B13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18220E43" w14:textId="77777777" w:rsidR="00DB6D76" w:rsidRDefault="00514643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10.</w:t>
      </w:r>
    </w:p>
    <w:p w14:paraId="45A6F12F" w14:textId="77777777" w:rsidR="009B1FE6" w:rsidRPr="009B1FE6" w:rsidRDefault="009B1FE6" w:rsidP="009B1FE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6D89E951" w14:textId="62DE26EB" w:rsidR="00DB6D76" w:rsidRP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 xml:space="preserve">1. Upublicznienie przez Pracownika </w:t>
      </w:r>
      <w:r w:rsidR="00C440D9">
        <w:rPr>
          <w:rFonts w:asciiTheme="minorHAnsi" w:hAnsiTheme="minorHAnsi" w:cstheme="minorHAnsi"/>
          <w:sz w:val="22"/>
          <w:szCs w:val="22"/>
        </w:rPr>
        <w:t>Firmy</w:t>
      </w:r>
      <w:r w:rsidR="009B1FE6" w:rsidRP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9B1FE6">
        <w:rPr>
          <w:rFonts w:asciiTheme="minorHAnsi" w:hAnsiTheme="minorHAnsi" w:cstheme="minorHAnsi"/>
          <w:sz w:val="22"/>
          <w:szCs w:val="22"/>
        </w:rPr>
        <w:t>wizerunku dziecka utrwalonego w jakiejkolwiek (fotografia, nagranie, audio-wideo) wymaga pisemnej zgody Opiekuna dziecka.</w:t>
      </w:r>
    </w:p>
    <w:p w14:paraId="5EC8C57B" w14:textId="3F9DF5CE" w:rsidR="00DB6D76" w:rsidRP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>2. Pisemna zgoda Opiekuna, o której mowa w ust 1. powinna zawierać informację, gdzie będzie umieszczony zarejestrowany wizerunek i w jakim kontekście będzie wykorzystywany (np. że umieszczony zostanie na stronie www w celach promocyjnych).</w:t>
      </w:r>
    </w:p>
    <w:p w14:paraId="574CDFAA" w14:textId="77777777" w:rsidR="00DB6D76" w:rsidRPr="009B1FE6" w:rsidRDefault="00DB6D76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B2D70BF" w14:textId="77777777" w:rsidR="00DB6D76" w:rsidRPr="009B1FE6" w:rsidRDefault="00514643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1FE6">
        <w:rPr>
          <w:rFonts w:asciiTheme="minorHAnsi" w:hAnsiTheme="minorHAnsi" w:cstheme="minorHAnsi"/>
          <w:b/>
          <w:bCs/>
          <w:sz w:val="22"/>
          <w:szCs w:val="22"/>
        </w:rPr>
        <w:t>Rozdział V</w:t>
      </w:r>
    </w:p>
    <w:p w14:paraId="594B301E" w14:textId="280961A1" w:rsidR="00DB6D76" w:rsidRDefault="00514643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1FE6">
        <w:rPr>
          <w:rFonts w:asciiTheme="minorHAnsi" w:hAnsiTheme="minorHAnsi" w:cstheme="minorHAnsi"/>
          <w:b/>
          <w:bCs/>
          <w:sz w:val="22"/>
          <w:szCs w:val="22"/>
        </w:rPr>
        <w:t>Zasady dostępu dzieci do In</w:t>
      </w:r>
      <w:r w:rsidR="009B1FE6"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Pr="009B1FE6">
        <w:rPr>
          <w:rFonts w:asciiTheme="minorHAnsi" w:hAnsiTheme="minorHAnsi" w:cstheme="minorHAnsi"/>
          <w:b/>
          <w:bCs/>
          <w:sz w:val="22"/>
          <w:szCs w:val="22"/>
        </w:rPr>
        <w:t>ernetu, używanie urządzeń elektronicznych</w:t>
      </w:r>
    </w:p>
    <w:p w14:paraId="2EFA8A8F" w14:textId="77777777" w:rsidR="009B1FE6" w:rsidRPr="009B1FE6" w:rsidRDefault="009B1FE6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481DBD8" w14:textId="77777777" w:rsidR="00DB6D76" w:rsidRPr="009B1FE6" w:rsidRDefault="00514643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1DAC"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Pr="009B1FE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4DBCB5A" w14:textId="4AF0DD81" w:rsidR="00DB6D76" w:rsidRP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 xml:space="preserve">1. Zasadą </w:t>
      </w:r>
      <w:r w:rsidR="009B1FE6" w:rsidRPr="009B1FE6">
        <w:rPr>
          <w:rFonts w:asciiTheme="minorHAnsi" w:hAnsiTheme="minorHAnsi" w:cstheme="minorHAnsi"/>
          <w:sz w:val="22"/>
          <w:szCs w:val="22"/>
        </w:rPr>
        <w:t>j</w:t>
      </w:r>
      <w:r w:rsidRPr="009B1FE6">
        <w:rPr>
          <w:rFonts w:asciiTheme="minorHAnsi" w:hAnsiTheme="minorHAnsi" w:cstheme="minorHAnsi"/>
          <w:sz w:val="22"/>
          <w:szCs w:val="22"/>
        </w:rPr>
        <w:t xml:space="preserve">est, że </w:t>
      </w:r>
      <w:r w:rsidR="00C440D9">
        <w:rPr>
          <w:rFonts w:asciiTheme="minorHAnsi" w:hAnsiTheme="minorHAnsi" w:cstheme="minorHAnsi"/>
          <w:sz w:val="22"/>
          <w:szCs w:val="22"/>
        </w:rPr>
        <w:t>Firma</w:t>
      </w:r>
      <w:r w:rsidR="009B1FE6" w:rsidRPr="009B1FE6">
        <w:rPr>
          <w:rFonts w:asciiTheme="minorHAnsi" w:hAnsiTheme="minorHAnsi" w:cstheme="minorHAnsi"/>
          <w:sz w:val="22"/>
          <w:szCs w:val="22"/>
        </w:rPr>
        <w:t xml:space="preserve"> </w:t>
      </w:r>
      <w:r w:rsidRPr="009B1FE6">
        <w:rPr>
          <w:rFonts w:asciiTheme="minorHAnsi" w:hAnsiTheme="minorHAnsi" w:cstheme="minorHAnsi"/>
          <w:sz w:val="22"/>
          <w:szCs w:val="22"/>
        </w:rPr>
        <w:t>zapewnia dzieciom przebywając</w:t>
      </w:r>
      <w:r w:rsidR="009B1FE6" w:rsidRPr="009B1FE6">
        <w:rPr>
          <w:rFonts w:asciiTheme="minorHAnsi" w:hAnsiTheme="minorHAnsi" w:cstheme="minorHAnsi"/>
          <w:sz w:val="22"/>
          <w:szCs w:val="22"/>
        </w:rPr>
        <w:t>y</w:t>
      </w:r>
      <w:r w:rsidRPr="009B1FE6">
        <w:rPr>
          <w:rFonts w:asciiTheme="minorHAnsi" w:hAnsiTheme="minorHAnsi" w:cstheme="minorHAnsi"/>
          <w:sz w:val="22"/>
          <w:szCs w:val="22"/>
        </w:rPr>
        <w:t>m w Sali Zabaw dostępu do Internetu.</w:t>
      </w:r>
    </w:p>
    <w:p w14:paraId="13AE1918" w14:textId="77777777" w:rsid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 xml:space="preserve">2. Z zastrzeżeniem ust.1 powyżej na terenie Sali Zabaw dostęp do Internetu możliwy jest za pomocą sieci </w:t>
      </w:r>
    </w:p>
    <w:p w14:paraId="2F152C64" w14:textId="491A5EA7" w:rsidR="00DB6D76" w:rsidRP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>wi-fi, po podaniu hasła.</w:t>
      </w:r>
    </w:p>
    <w:p w14:paraId="5A54B2FF" w14:textId="7F6E160F" w:rsidR="00DB6D76" w:rsidRPr="009B1FE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1FE6">
        <w:rPr>
          <w:rFonts w:asciiTheme="minorHAnsi" w:hAnsiTheme="minorHAnsi" w:cstheme="minorHAnsi"/>
          <w:sz w:val="22"/>
          <w:szCs w:val="22"/>
        </w:rPr>
        <w:t>3. Pracownicy Sali Zabaw mogą wpro</w:t>
      </w:r>
      <w:r w:rsidR="009B1FE6" w:rsidRPr="009B1FE6">
        <w:rPr>
          <w:rFonts w:asciiTheme="minorHAnsi" w:hAnsiTheme="minorHAnsi" w:cstheme="minorHAnsi"/>
          <w:sz w:val="22"/>
          <w:szCs w:val="22"/>
        </w:rPr>
        <w:t>w</w:t>
      </w:r>
      <w:r w:rsidRPr="009B1FE6">
        <w:rPr>
          <w:rFonts w:asciiTheme="minorHAnsi" w:hAnsiTheme="minorHAnsi" w:cstheme="minorHAnsi"/>
          <w:sz w:val="22"/>
          <w:szCs w:val="22"/>
        </w:rPr>
        <w:t>adzić ograniczenia lub też zakazać używania przez dzieci prywatnych telefonów komórkowych, komputerów przenośnych, tabletów i innych urządzeń elektronicznych w trakcie pobytu dzieci w Sali Zabaw. Powyższy zakaz dotyczy w szczególności zajęć grupowych.</w:t>
      </w:r>
    </w:p>
    <w:p w14:paraId="72E4A853" w14:textId="77777777" w:rsidR="009B1FE6" w:rsidRPr="009B1FE6" w:rsidRDefault="009B1FE6" w:rsidP="009B1FE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7E63C317" w14:textId="77777777" w:rsidR="00DB6D76" w:rsidRPr="00F477BC" w:rsidRDefault="00514643" w:rsidP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VI</w:t>
      </w:r>
    </w:p>
    <w:p w14:paraId="54403D1E" w14:textId="77777777" w:rsidR="00DB6D76" w:rsidRPr="00F477BC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Monitoring stosowania Polityki</w:t>
      </w:r>
    </w:p>
    <w:p w14:paraId="7D7A37D3" w14:textId="77777777" w:rsidR="009B1FE6" w:rsidRPr="00F477BC" w:rsidRDefault="009B1FE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759A2A" w14:textId="77777777" w:rsidR="00DB6D76" w:rsidRPr="00F477BC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12.</w:t>
      </w:r>
    </w:p>
    <w:p w14:paraId="63169057" w14:textId="77777777" w:rsidR="009B1FE6" w:rsidRPr="009B1FE6" w:rsidRDefault="009B1FE6" w:rsidP="009B1FE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1DA8172D" w14:textId="29EBAA51" w:rsidR="00DB6D76" w:rsidRPr="00F477BC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1. </w:t>
      </w:r>
      <w:r w:rsidR="008B0723">
        <w:rPr>
          <w:rFonts w:asciiTheme="minorHAnsi" w:hAnsiTheme="minorHAnsi" w:cstheme="minorHAnsi"/>
          <w:sz w:val="22"/>
          <w:szCs w:val="22"/>
        </w:rPr>
        <w:t>Właściciel</w:t>
      </w:r>
      <w:r w:rsidRPr="00F477BC">
        <w:rPr>
          <w:rFonts w:asciiTheme="minorHAnsi" w:hAnsiTheme="minorHAnsi" w:cstheme="minorHAnsi"/>
          <w:sz w:val="22"/>
          <w:szCs w:val="22"/>
        </w:rPr>
        <w:t xml:space="preserve"> </w:t>
      </w:r>
      <w:r w:rsidR="008B0723">
        <w:rPr>
          <w:rFonts w:asciiTheme="minorHAnsi" w:hAnsiTheme="minorHAnsi" w:cstheme="minorHAnsi"/>
          <w:sz w:val="22"/>
          <w:szCs w:val="22"/>
        </w:rPr>
        <w:t>Firmy</w:t>
      </w:r>
      <w:r w:rsidR="009B1FE6" w:rsidRPr="00F477BC">
        <w:rPr>
          <w:rFonts w:asciiTheme="minorHAnsi" w:hAnsiTheme="minorHAnsi" w:cstheme="minorHAnsi"/>
          <w:sz w:val="22"/>
          <w:szCs w:val="22"/>
        </w:rPr>
        <w:t xml:space="preserve"> </w:t>
      </w:r>
      <w:r w:rsidRPr="00F477BC">
        <w:rPr>
          <w:rFonts w:asciiTheme="minorHAnsi" w:hAnsiTheme="minorHAnsi" w:cstheme="minorHAnsi"/>
          <w:sz w:val="22"/>
          <w:szCs w:val="22"/>
        </w:rPr>
        <w:t>wyznacza Panią Bogumiłę Hanys-Trąbską jako os</w:t>
      </w:r>
      <w:r w:rsidR="00F477BC" w:rsidRPr="00F477BC">
        <w:rPr>
          <w:rFonts w:asciiTheme="minorHAnsi" w:hAnsiTheme="minorHAnsi" w:cstheme="minorHAnsi"/>
          <w:sz w:val="22"/>
          <w:szCs w:val="22"/>
        </w:rPr>
        <w:t>o</w:t>
      </w:r>
      <w:r w:rsidRPr="00F477BC">
        <w:rPr>
          <w:rFonts w:asciiTheme="minorHAnsi" w:hAnsiTheme="minorHAnsi" w:cstheme="minorHAnsi"/>
          <w:sz w:val="22"/>
          <w:szCs w:val="22"/>
        </w:rPr>
        <w:t>bę odpowiedzialną  za wprowadzenie Standardów Ochrony Małoletnich.</w:t>
      </w:r>
    </w:p>
    <w:p w14:paraId="548DCBA0" w14:textId="6D13608A" w:rsidR="00DB6D76" w:rsidRPr="00F477BC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2. Osoba,</w:t>
      </w:r>
      <w:r w:rsidR="00F477BC" w:rsidRPr="00F477BC">
        <w:rPr>
          <w:rFonts w:asciiTheme="minorHAnsi" w:hAnsiTheme="minorHAnsi" w:cstheme="minorHAnsi"/>
          <w:sz w:val="22"/>
          <w:szCs w:val="22"/>
        </w:rPr>
        <w:t xml:space="preserve"> </w:t>
      </w:r>
      <w:r w:rsidRPr="00F477BC">
        <w:rPr>
          <w:rFonts w:asciiTheme="minorHAnsi" w:hAnsiTheme="minorHAnsi" w:cstheme="minorHAnsi"/>
          <w:sz w:val="22"/>
          <w:szCs w:val="22"/>
        </w:rPr>
        <w:t>o której mowa w punkcie poprzedzającym, jest odpowiedzialna za monitorowanie realizacji Dokumentu, za reagowanie na sygnały naruszenia Dokumentu i prowadzenie rejestru zgłoszeń or</w:t>
      </w:r>
      <w:r w:rsidR="00F477BC" w:rsidRPr="00F477BC">
        <w:rPr>
          <w:rFonts w:asciiTheme="minorHAnsi" w:hAnsiTheme="minorHAnsi" w:cstheme="minorHAnsi"/>
          <w:sz w:val="22"/>
          <w:szCs w:val="22"/>
        </w:rPr>
        <w:t>az</w:t>
      </w:r>
      <w:r w:rsidRPr="00F477BC">
        <w:rPr>
          <w:rFonts w:asciiTheme="minorHAnsi" w:hAnsiTheme="minorHAnsi" w:cstheme="minorHAnsi"/>
          <w:sz w:val="22"/>
          <w:szCs w:val="22"/>
        </w:rPr>
        <w:t xml:space="preserve"> za proponowanie zmian w Dokumencie.</w:t>
      </w:r>
    </w:p>
    <w:p w14:paraId="7568874A" w14:textId="5251CA69" w:rsidR="00DB6D76" w:rsidRPr="00F477BC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3. Osoba, o której mowa w ust. 1 niniejszego paragrafu, prze</w:t>
      </w:r>
      <w:r w:rsidR="00F477BC" w:rsidRPr="00F477BC">
        <w:rPr>
          <w:rFonts w:asciiTheme="minorHAnsi" w:hAnsiTheme="minorHAnsi" w:cstheme="minorHAnsi"/>
          <w:sz w:val="22"/>
          <w:szCs w:val="22"/>
        </w:rPr>
        <w:t>pr</w:t>
      </w:r>
      <w:r w:rsidRPr="00F477BC">
        <w:rPr>
          <w:rFonts w:asciiTheme="minorHAnsi" w:hAnsiTheme="minorHAnsi" w:cstheme="minorHAnsi"/>
          <w:sz w:val="22"/>
          <w:szCs w:val="22"/>
        </w:rPr>
        <w:t xml:space="preserve">owadza wśród Pracowników </w:t>
      </w:r>
      <w:r w:rsidR="00F477BC" w:rsidRPr="00F477BC">
        <w:rPr>
          <w:rFonts w:asciiTheme="minorHAnsi" w:hAnsiTheme="minorHAnsi" w:cstheme="minorHAnsi"/>
          <w:sz w:val="22"/>
          <w:szCs w:val="22"/>
        </w:rPr>
        <w:t xml:space="preserve">Spółki </w:t>
      </w:r>
      <w:r w:rsidRPr="00F477BC">
        <w:rPr>
          <w:rFonts w:asciiTheme="minorHAnsi" w:hAnsiTheme="minorHAnsi" w:cstheme="minorHAnsi"/>
          <w:sz w:val="22"/>
          <w:szCs w:val="22"/>
        </w:rPr>
        <w:t xml:space="preserve"> raz na 12 miesięcy, ankietę monitorującą realizację Dokumentu.</w:t>
      </w:r>
    </w:p>
    <w:p w14:paraId="461B107A" w14:textId="37FF07F9" w:rsidR="00DB6D76" w:rsidRPr="00F477BC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4. W ankiecie pracownicy </w:t>
      </w:r>
      <w:r w:rsidR="008B0723">
        <w:rPr>
          <w:rFonts w:asciiTheme="minorHAnsi" w:hAnsiTheme="minorHAnsi" w:cstheme="minorHAnsi"/>
          <w:sz w:val="22"/>
          <w:szCs w:val="22"/>
        </w:rPr>
        <w:t>Firmy</w:t>
      </w:r>
      <w:r w:rsidRPr="00F477BC">
        <w:rPr>
          <w:rFonts w:asciiTheme="minorHAnsi" w:hAnsiTheme="minorHAnsi" w:cstheme="minorHAnsi"/>
          <w:sz w:val="22"/>
          <w:szCs w:val="22"/>
        </w:rPr>
        <w:t xml:space="preserve"> przekazują informację o realizacji Standa</w:t>
      </w:r>
      <w:r w:rsidR="00E40F2E">
        <w:rPr>
          <w:rFonts w:asciiTheme="minorHAnsi" w:hAnsiTheme="minorHAnsi" w:cstheme="minorHAnsi"/>
          <w:sz w:val="22"/>
          <w:szCs w:val="22"/>
        </w:rPr>
        <w:t>r</w:t>
      </w:r>
      <w:r w:rsidRPr="00F477BC">
        <w:rPr>
          <w:rFonts w:asciiTheme="minorHAnsi" w:hAnsiTheme="minorHAnsi" w:cstheme="minorHAnsi"/>
          <w:sz w:val="22"/>
          <w:szCs w:val="22"/>
        </w:rPr>
        <w:t>dów Ochrony Małoletnich przez Salę Zabaw  oraz mogą proponować zmiany Dokumentu.</w:t>
      </w:r>
    </w:p>
    <w:p w14:paraId="1753F60F" w14:textId="2C44F5E4" w:rsidR="00DB6D76" w:rsidRPr="00F477BC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5. Osoba, o której mowa w ust 1 niniejszego paragrafu, na podstawie ankiet i raportów z monitor</w:t>
      </w:r>
      <w:r w:rsidR="00E40F2E">
        <w:rPr>
          <w:rFonts w:asciiTheme="minorHAnsi" w:hAnsiTheme="minorHAnsi" w:cstheme="minorHAnsi"/>
          <w:sz w:val="22"/>
          <w:szCs w:val="22"/>
        </w:rPr>
        <w:t>i</w:t>
      </w:r>
      <w:r w:rsidRPr="00F477BC">
        <w:rPr>
          <w:rFonts w:asciiTheme="minorHAnsi" w:hAnsiTheme="minorHAnsi" w:cstheme="minorHAnsi"/>
          <w:sz w:val="22"/>
          <w:szCs w:val="22"/>
        </w:rPr>
        <w:t xml:space="preserve">ngu sporządza raport, który następnie przekazuje </w:t>
      </w:r>
      <w:r w:rsidR="00902AA8">
        <w:rPr>
          <w:rFonts w:asciiTheme="minorHAnsi" w:hAnsiTheme="minorHAnsi" w:cstheme="minorHAnsi"/>
          <w:sz w:val="22"/>
          <w:szCs w:val="22"/>
        </w:rPr>
        <w:t>Właścicielowi Firmy</w:t>
      </w:r>
      <w:r w:rsidRPr="00F477BC">
        <w:rPr>
          <w:rFonts w:asciiTheme="minorHAnsi" w:hAnsiTheme="minorHAnsi" w:cstheme="minorHAnsi"/>
          <w:sz w:val="22"/>
          <w:szCs w:val="22"/>
        </w:rPr>
        <w:t>.</w:t>
      </w:r>
    </w:p>
    <w:p w14:paraId="0B1359D8" w14:textId="0326EEC8" w:rsidR="00DB6D76" w:rsidRDefault="00514643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6. </w:t>
      </w:r>
      <w:r w:rsidR="00902AA8">
        <w:rPr>
          <w:rFonts w:asciiTheme="minorHAnsi" w:hAnsiTheme="minorHAnsi" w:cstheme="minorHAnsi"/>
          <w:sz w:val="22"/>
          <w:szCs w:val="22"/>
        </w:rPr>
        <w:t>Właściciel Firmy</w:t>
      </w:r>
      <w:r w:rsidR="00902AA8" w:rsidRPr="00F477BC">
        <w:rPr>
          <w:rFonts w:asciiTheme="minorHAnsi" w:hAnsiTheme="minorHAnsi" w:cstheme="minorHAnsi"/>
          <w:sz w:val="22"/>
          <w:szCs w:val="22"/>
        </w:rPr>
        <w:t xml:space="preserve"> </w:t>
      </w:r>
      <w:r w:rsidRPr="00F477BC">
        <w:rPr>
          <w:rFonts w:asciiTheme="minorHAnsi" w:hAnsiTheme="minorHAnsi" w:cstheme="minorHAnsi"/>
          <w:sz w:val="22"/>
          <w:szCs w:val="22"/>
        </w:rPr>
        <w:t>wprowadza do dokumentu niezbędne zmiany i ogłasza pracownikom oraz udostępnia dzieciom i ich Opiekunom nowe brzmienie Dokumentu w trybie par. 13 poniżej.</w:t>
      </w:r>
    </w:p>
    <w:p w14:paraId="5EB52FFA" w14:textId="77777777" w:rsidR="00F477BC" w:rsidRPr="00F477BC" w:rsidRDefault="00F477BC" w:rsidP="009B1FE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06A7662" w14:textId="77777777" w:rsidR="00DB6D76" w:rsidRDefault="00DB6D76" w:rsidP="00F477BC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0F4C48F3" w14:textId="77777777" w:rsidR="00DB6D76" w:rsidRPr="00F477BC" w:rsidRDefault="00514643" w:rsidP="00F477BC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Rozdział VII</w:t>
      </w:r>
    </w:p>
    <w:p w14:paraId="258718F7" w14:textId="77777777" w:rsidR="00F477BC" w:rsidRPr="00F477BC" w:rsidRDefault="00F477BC" w:rsidP="00F477BC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97405B" w14:textId="77777777" w:rsidR="00DB6D76" w:rsidRPr="00F477BC" w:rsidRDefault="00514643" w:rsidP="00F477BC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Przepisy końcowe</w:t>
      </w:r>
    </w:p>
    <w:p w14:paraId="7B73BAC4" w14:textId="77777777" w:rsidR="00F477BC" w:rsidRPr="00F477BC" w:rsidRDefault="00F477BC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18CE399" w14:textId="598A0BB1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1. Dokument został przyjęty przez </w:t>
      </w:r>
      <w:r w:rsidR="00902AA8">
        <w:rPr>
          <w:rFonts w:asciiTheme="minorHAnsi" w:hAnsiTheme="minorHAnsi" w:cstheme="minorHAnsi"/>
          <w:sz w:val="22"/>
          <w:szCs w:val="22"/>
        </w:rPr>
        <w:t>Właściciela Firmy</w:t>
      </w:r>
      <w:r w:rsidR="00902AA8" w:rsidRPr="00F477BC">
        <w:rPr>
          <w:rFonts w:asciiTheme="minorHAnsi" w:hAnsiTheme="minorHAnsi" w:cstheme="minorHAnsi"/>
          <w:sz w:val="22"/>
          <w:szCs w:val="22"/>
        </w:rPr>
        <w:t xml:space="preserve"> </w:t>
      </w:r>
      <w:r w:rsidRPr="00F477BC">
        <w:rPr>
          <w:rFonts w:asciiTheme="minorHAnsi" w:hAnsiTheme="minorHAnsi" w:cstheme="minorHAnsi"/>
          <w:sz w:val="22"/>
          <w:szCs w:val="22"/>
        </w:rPr>
        <w:t xml:space="preserve">i wchodzi w życie w dniu </w:t>
      </w:r>
      <w:r w:rsidR="003F385F">
        <w:rPr>
          <w:rFonts w:asciiTheme="minorHAnsi" w:hAnsiTheme="minorHAnsi" w:cstheme="minorHAnsi"/>
          <w:sz w:val="22"/>
          <w:szCs w:val="22"/>
        </w:rPr>
        <w:t>30.0</w:t>
      </w:r>
      <w:r w:rsidR="00942DF8">
        <w:rPr>
          <w:rFonts w:asciiTheme="minorHAnsi" w:hAnsiTheme="minorHAnsi" w:cstheme="minorHAnsi"/>
          <w:sz w:val="22"/>
          <w:szCs w:val="22"/>
        </w:rPr>
        <w:t>5.</w:t>
      </w:r>
      <w:r w:rsidRPr="00F477BC">
        <w:rPr>
          <w:rFonts w:asciiTheme="minorHAnsi" w:hAnsiTheme="minorHAnsi" w:cstheme="minorHAnsi"/>
          <w:sz w:val="22"/>
          <w:szCs w:val="22"/>
        </w:rPr>
        <w:t>2026.</w:t>
      </w:r>
    </w:p>
    <w:p w14:paraId="25044278" w14:textId="0FC844FC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2. Ogłoszenie Dokumentu następuje w sposób dostępny dla Pracowników, w szczególności poprzez wywieszenie w miejscu ogłoszeń dla personelu lub poprzez przesłanie jej tekstu drogą elektroniczną oraz po</w:t>
      </w:r>
      <w:r w:rsidR="00F477BC" w:rsidRPr="00F477BC">
        <w:rPr>
          <w:rFonts w:asciiTheme="minorHAnsi" w:hAnsiTheme="minorHAnsi" w:cstheme="minorHAnsi"/>
          <w:sz w:val="22"/>
          <w:szCs w:val="22"/>
        </w:rPr>
        <w:t>p</w:t>
      </w:r>
      <w:r w:rsidRPr="00F477BC">
        <w:rPr>
          <w:rFonts w:asciiTheme="minorHAnsi" w:hAnsiTheme="minorHAnsi" w:cstheme="minorHAnsi"/>
          <w:sz w:val="22"/>
          <w:szCs w:val="22"/>
        </w:rPr>
        <w:t>rzez zamieszczenie na stronie internetowej i wywieszenie w widocznym miejscu w siedzibie, również w wersji skróconej przeznaczonej dla dzieci.</w:t>
      </w:r>
    </w:p>
    <w:p w14:paraId="2F76BFED" w14:textId="77777777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3. Dokument jest okazywany na prośbę w Sali Zabaw dzieciom i Opiekunom.</w:t>
      </w:r>
    </w:p>
    <w:p w14:paraId="79ADA1C3" w14:textId="77777777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4. Załączniki nr 1,2,3,4,5 stanowią integralną część Dokumentu.</w:t>
      </w:r>
    </w:p>
    <w:p w14:paraId="1523BEA9" w14:textId="0BBE1F8E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5. Zmiany Dokumentu dokonywane </w:t>
      </w:r>
      <w:r w:rsidR="00902AA8">
        <w:rPr>
          <w:rFonts w:asciiTheme="minorHAnsi" w:hAnsiTheme="minorHAnsi" w:cstheme="minorHAnsi"/>
          <w:sz w:val="22"/>
          <w:szCs w:val="22"/>
        </w:rPr>
        <w:t>są</w:t>
      </w:r>
      <w:r w:rsidRPr="00F477BC">
        <w:rPr>
          <w:rFonts w:asciiTheme="minorHAnsi" w:hAnsiTheme="minorHAnsi" w:cstheme="minorHAnsi"/>
          <w:sz w:val="22"/>
          <w:szCs w:val="22"/>
        </w:rPr>
        <w:t xml:space="preserve"> przez </w:t>
      </w:r>
      <w:r w:rsidR="00902AA8">
        <w:rPr>
          <w:rFonts w:asciiTheme="minorHAnsi" w:hAnsiTheme="minorHAnsi" w:cstheme="minorHAnsi"/>
          <w:sz w:val="22"/>
          <w:szCs w:val="22"/>
        </w:rPr>
        <w:t>Właściciela Firmy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175626CC" w14:textId="35B08D0E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lastRenderedPageBreak/>
        <w:t>6. Dokument po zmianach, o których mowa w ust. 5 ogłaszany jest w trybie ust. 2 powyżej oraz ok</w:t>
      </w:r>
      <w:r w:rsidR="00F477BC" w:rsidRPr="00F477BC">
        <w:rPr>
          <w:rFonts w:asciiTheme="minorHAnsi" w:hAnsiTheme="minorHAnsi" w:cstheme="minorHAnsi"/>
          <w:sz w:val="22"/>
          <w:szCs w:val="22"/>
        </w:rPr>
        <w:t>a</w:t>
      </w:r>
      <w:r w:rsidRPr="00F477BC">
        <w:rPr>
          <w:rFonts w:asciiTheme="minorHAnsi" w:hAnsiTheme="minorHAnsi" w:cstheme="minorHAnsi"/>
          <w:sz w:val="22"/>
          <w:szCs w:val="22"/>
        </w:rPr>
        <w:t>zywany w tryb</w:t>
      </w:r>
      <w:r w:rsidR="00F477BC" w:rsidRPr="00F477BC">
        <w:rPr>
          <w:rFonts w:asciiTheme="minorHAnsi" w:hAnsiTheme="minorHAnsi" w:cstheme="minorHAnsi"/>
          <w:sz w:val="22"/>
          <w:szCs w:val="22"/>
        </w:rPr>
        <w:t>i</w:t>
      </w:r>
      <w:r w:rsidRPr="00F477BC">
        <w:rPr>
          <w:rFonts w:asciiTheme="minorHAnsi" w:hAnsiTheme="minorHAnsi" w:cstheme="minorHAnsi"/>
          <w:sz w:val="22"/>
          <w:szCs w:val="22"/>
        </w:rPr>
        <w:t>e ust 3 powyżej.</w:t>
      </w:r>
    </w:p>
    <w:p w14:paraId="5F1B2BEF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62421115" w14:textId="77777777" w:rsidR="00DB6D76" w:rsidRDefault="00DB6D76" w:rsidP="00ED291C">
      <w:pPr>
        <w:pStyle w:val="Standard"/>
        <w:rPr>
          <w:rFonts w:hint="eastAsia"/>
          <w:b/>
          <w:bCs/>
          <w:sz w:val="20"/>
          <w:szCs w:val="20"/>
        </w:rPr>
      </w:pPr>
    </w:p>
    <w:p w14:paraId="1B962F78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6BA7C417" w14:textId="77777777" w:rsidR="00DB6D76" w:rsidRPr="00F477BC" w:rsidRDefault="00DB6D76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1E1A9AB9" w14:textId="77777777" w:rsidR="00DB6D76" w:rsidRPr="00F477BC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>Załącznik nr 1 do Standardów Ochrony Małoletnich</w:t>
      </w:r>
    </w:p>
    <w:p w14:paraId="7DAE6220" w14:textId="77777777" w:rsidR="00DB6D76" w:rsidRPr="00F477BC" w:rsidRDefault="00DB6D76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5F76B4D" w14:textId="6C5674E8" w:rsidR="00DB6D76" w:rsidRPr="00F477BC" w:rsidRDefault="00514643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77BC">
        <w:rPr>
          <w:rFonts w:asciiTheme="minorHAnsi" w:hAnsiTheme="minorHAnsi" w:cstheme="minorHAnsi"/>
          <w:b/>
          <w:bCs/>
          <w:sz w:val="22"/>
          <w:szCs w:val="22"/>
        </w:rPr>
        <w:t xml:space="preserve">Zasady bezpiecznej rekrutacji w </w:t>
      </w:r>
      <w:r w:rsidR="00902AA8">
        <w:rPr>
          <w:rFonts w:asciiTheme="minorHAnsi" w:hAnsiTheme="minorHAnsi" w:cstheme="minorHAnsi"/>
          <w:b/>
          <w:bCs/>
          <w:sz w:val="22"/>
          <w:szCs w:val="22"/>
        </w:rPr>
        <w:t>Firmi</w:t>
      </w:r>
      <w:r w:rsidR="003F385F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1688003E" w14:textId="77777777" w:rsidR="00F477BC" w:rsidRPr="00F477BC" w:rsidRDefault="00F477BC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FDC1E40" w14:textId="3CB7E435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1. </w:t>
      </w:r>
      <w:r w:rsidR="00902AA8">
        <w:rPr>
          <w:rFonts w:asciiTheme="minorHAnsi" w:hAnsiTheme="minorHAnsi" w:cstheme="minorHAnsi"/>
          <w:sz w:val="22"/>
          <w:szCs w:val="22"/>
        </w:rPr>
        <w:t>Firm</w:t>
      </w:r>
      <w:r w:rsidRPr="00F477BC">
        <w:rPr>
          <w:rFonts w:asciiTheme="minorHAnsi" w:hAnsiTheme="minorHAnsi" w:cstheme="minorHAnsi"/>
          <w:sz w:val="22"/>
          <w:szCs w:val="22"/>
        </w:rPr>
        <w:t>a dokłada wszelkich starań, aby zat</w:t>
      </w:r>
      <w:r w:rsidR="00F477BC">
        <w:rPr>
          <w:rFonts w:asciiTheme="minorHAnsi" w:hAnsiTheme="minorHAnsi" w:cstheme="minorHAnsi"/>
          <w:sz w:val="22"/>
          <w:szCs w:val="22"/>
        </w:rPr>
        <w:t>r</w:t>
      </w:r>
      <w:r w:rsidRPr="00F477BC">
        <w:rPr>
          <w:rFonts w:asciiTheme="minorHAnsi" w:hAnsiTheme="minorHAnsi" w:cstheme="minorHAnsi"/>
          <w:sz w:val="22"/>
          <w:szCs w:val="22"/>
        </w:rPr>
        <w:t>udniać pracowników i współpracowników posiadających odpowiednie kwalifikacje i kompetencje.</w:t>
      </w:r>
    </w:p>
    <w:p w14:paraId="5A813658" w14:textId="27B08105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2. Każdy kandydat/kandydatka na nowego pracownika/współpracownika prze</w:t>
      </w:r>
      <w:r w:rsidR="00F477BC">
        <w:rPr>
          <w:rFonts w:asciiTheme="minorHAnsi" w:hAnsiTheme="minorHAnsi" w:cstheme="minorHAnsi"/>
          <w:sz w:val="22"/>
          <w:szCs w:val="22"/>
        </w:rPr>
        <w:t>sy</w:t>
      </w:r>
      <w:r w:rsidRPr="00F477BC">
        <w:rPr>
          <w:rFonts w:asciiTheme="minorHAnsi" w:hAnsiTheme="minorHAnsi" w:cstheme="minorHAnsi"/>
          <w:sz w:val="22"/>
          <w:szCs w:val="22"/>
        </w:rPr>
        <w:t>ła Curriculum Vitae oraz w miarę kwalifikacje i kompetencje.</w:t>
      </w:r>
    </w:p>
    <w:p w14:paraId="11A426B7" w14:textId="4A28F882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3. Rozmowa kwalifikacyjna prowadzona jest przez Managera Sali Zabaw.</w:t>
      </w:r>
      <w:r w:rsidR="003F385F">
        <w:rPr>
          <w:rFonts w:asciiTheme="minorHAnsi" w:hAnsiTheme="minorHAnsi" w:cstheme="minorHAnsi"/>
          <w:sz w:val="22"/>
          <w:szCs w:val="22"/>
        </w:rPr>
        <w:t xml:space="preserve"> Garaż Wyobraźni. </w:t>
      </w:r>
      <w:r w:rsidRPr="00F477BC">
        <w:rPr>
          <w:rFonts w:asciiTheme="minorHAnsi" w:hAnsiTheme="minorHAnsi" w:cstheme="minorHAnsi"/>
          <w:sz w:val="22"/>
          <w:szCs w:val="22"/>
        </w:rPr>
        <w:t>W trakcie rozmowy kandydat/kandydatka będzie poinformowany/poinformowana, że wymagane jest złożenie zaświadczenia o niekaralności oraz że jego dane zostaną poddane weryfikacji w Rejestrze Sprawców Przestępstw na Tle Seksualnym -rejestr z dostępem ograniczonym.</w:t>
      </w:r>
    </w:p>
    <w:p w14:paraId="616DFE70" w14:textId="738A4BA9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 xml:space="preserve">4. Przed przystąpieniem do pracy kandydat/kandydatka, który został/która została wybrany/wybrana przez osoby wymienione w ust 3 powyżej, oprócz innych wymaganych przepisami prawa dokumentów składa </w:t>
      </w:r>
      <w:r w:rsidR="00902AA8">
        <w:rPr>
          <w:rFonts w:asciiTheme="minorHAnsi" w:hAnsiTheme="minorHAnsi" w:cstheme="minorHAnsi"/>
          <w:sz w:val="22"/>
          <w:szCs w:val="22"/>
        </w:rPr>
        <w:t>Firmi</w:t>
      </w:r>
      <w:r w:rsidR="003F385F">
        <w:rPr>
          <w:rFonts w:asciiTheme="minorHAnsi" w:hAnsiTheme="minorHAnsi" w:cstheme="minorHAnsi"/>
          <w:sz w:val="22"/>
          <w:szCs w:val="22"/>
        </w:rPr>
        <w:t xml:space="preserve">e </w:t>
      </w:r>
      <w:r w:rsidRPr="00F477BC">
        <w:rPr>
          <w:rFonts w:asciiTheme="minorHAnsi" w:hAnsiTheme="minorHAnsi" w:cstheme="minorHAnsi"/>
          <w:sz w:val="22"/>
          <w:szCs w:val="22"/>
        </w:rPr>
        <w:t xml:space="preserve">zaświadczenie o niekaralności z Krajowego Rejestru Karnego, a nadto zobowiązany/zobowiązana jest zapoznać się ze Standardami Ochrony Małoletnich obowiązujących w </w:t>
      </w:r>
      <w:r w:rsidR="00902AA8">
        <w:rPr>
          <w:rFonts w:asciiTheme="minorHAnsi" w:hAnsiTheme="minorHAnsi" w:cstheme="minorHAnsi"/>
          <w:sz w:val="22"/>
          <w:szCs w:val="22"/>
        </w:rPr>
        <w:t>Firmi</w:t>
      </w:r>
      <w:r w:rsidR="003F385F">
        <w:rPr>
          <w:rFonts w:asciiTheme="minorHAnsi" w:hAnsiTheme="minorHAnsi" w:cstheme="minorHAnsi"/>
          <w:sz w:val="22"/>
          <w:szCs w:val="22"/>
        </w:rPr>
        <w:t xml:space="preserve">e </w:t>
      </w:r>
      <w:r w:rsidRPr="00F477BC">
        <w:rPr>
          <w:rFonts w:asciiTheme="minorHAnsi" w:hAnsiTheme="minorHAnsi" w:cstheme="minorHAnsi"/>
          <w:sz w:val="22"/>
          <w:szCs w:val="22"/>
        </w:rPr>
        <w:t>i zobowiązać się do ich przestrzegania.</w:t>
      </w:r>
    </w:p>
    <w:p w14:paraId="53C70539" w14:textId="77777777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5. Kandydaci/kandydatki na stanowiska kierowników i wychowawców półkolonii, którzy/które będą odpowiedzialni/odpowiedzialne za działania związane z organizację wypoczynku w Sali Zabaw, będą zobowiązani/zobowiązane do powtarzalnego przedstawiania zaświadczania o niekaralności z Krajowego Rejestru Karnego, wystawionego w odpowiednim czasie.</w:t>
      </w:r>
    </w:p>
    <w:p w14:paraId="15204330" w14:textId="6B33CD55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6. Niezale</w:t>
      </w:r>
      <w:r w:rsidR="00F477BC" w:rsidRPr="00F477BC">
        <w:rPr>
          <w:rFonts w:asciiTheme="minorHAnsi" w:hAnsiTheme="minorHAnsi" w:cstheme="minorHAnsi"/>
          <w:sz w:val="22"/>
          <w:szCs w:val="22"/>
        </w:rPr>
        <w:t>ż</w:t>
      </w:r>
      <w:r w:rsidRPr="00F477BC">
        <w:rPr>
          <w:rFonts w:asciiTheme="minorHAnsi" w:hAnsiTheme="minorHAnsi" w:cstheme="minorHAnsi"/>
          <w:sz w:val="22"/>
          <w:szCs w:val="22"/>
        </w:rPr>
        <w:t xml:space="preserve">nie od dostarczenia </w:t>
      </w:r>
      <w:r w:rsidR="00902AA8">
        <w:rPr>
          <w:rFonts w:asciiTheme="minorHAnsi" w:hAnsiTheme="minorHAnsi" w:cstheme="minorHAnsi"/>
          <w:sz w:val="22"/>
          <w:szCs w:val="22"/>
        </w:rPr>
        <w:t>Firmi</w:t>
      </w:r>
      <w:r w:rsidR="00F477BC" w:rsidRPr="00F477BC">
        <w:rPr>
          <w:rFonts w:asciiTheme="minorHAnsi" w:hAnsiTheme="minorHAnsi" w:cstheme="minorHAnsi"/>
          <w:sz w:val="22"/>
          <w:szCs w:val="22"/>
        </w:rPr>
        <w:t>e</w:t>
      </w:r>
      <w:r w:rsidRPr="00F477BC">
        <w:rPr>
          <w:rFonts w:asciiTheme="minorHAnsi" w:hAnsiTheme="minorHAnsi" w:cstheme="minorHAnsi"/>
          <w:sz w:val="22"/>
          <w:szCs w:val="22"/>
        </w:rPr>
        <w:t xml:space="preserve"> zaświadczenia o niekaralności z Krajowego Rejestru Karnego, o którym mowa w ust 4. Firma sprawdza czy dana osoba widnieje w Rejestrze Sprawców Przestępstw na Tle Seksualnym -</w:t>
      </w:r>
      <w:r w:rsidR="001414E9">
        <w:rPr>
          <w:rFonts w:asciiTheme="minorHAnsi" w:hAnsiTheme="minorHAnsi" w:cstheme="minorHAnsi"/>
          <w:sz w:val="22"/>
          <w:szCs w:val="22"/>
        </w:rPr>
        <w:t xml:space="preserve"> </w:t>
      </w:r>
      <w:r w:rsidRPr="00F477BC">
        <w:rPr>
          <w:rFonts w:asciiTheme="minorHAnsi" w:hAnsiTheme="minorHAnsi" w:cstheme="minorHAnsi"/>
          <w:sz w:val="22"/>
          <w:szCs w:val="22"/>
        </w:rPr>
        <w:t>rejestr z dostępem ograniczonym (Rejestr).</w:t>
      </w:r>
    </w:p>
    <w:p w14:paraId="11BE35FF" w14:textId="3D593482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7. Wydruk z Rejestru będzie przechowywany w aktach osobowych pracownika lub analogicznej dokumentacji dotyczącej osoby zatrudnionej w oparciu o umowę cywilnoprawną/umowę współpracy czy wolontariusza.</w:t>
      </w:r>
    </w:p>
    <w:p w14:paraId="492A3BE5" w14:textId="2240382B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8. Dodatkowo w celu monitor</w:t>
      </w:r>
      <w:r w:rsidR="00F477BC" w:rsidRPr="00F477BC">
        <w:rPr>
          <w:rFonts w:asciiTheme="minorHAnsi" w:hAnsiTheme="minorHAnsi" w:cstheme="minorHAnsi"/>
          <w:sz w:val="22"/>
          <w:szCs w:val="22"/>
        </w:rPr>
        <w:t>owa</w:t>
      </w:r>
      <w:r w:rsidRPr="00F477BC">
        <w:rPr>
          <w:rFonts w:asciiTheme="minorHAnsi" w:hAnsiTheme="minorHAnsi" w:cstheme="minorHAnsi"/>
          <w:sz w:val="22"/>
          <w:szCs w:val="22"/>
        </w:rPr>
        <w:t xml:space="preserve">nia bezpieczeństwa  dzieci korzystających z Sali Zabaw </w:t>
      </w:r>
      <w:r w:rsidR="00F477BC" w:rsidRPr="00F477BC">
        <w:rPr>
          <w:rFonts w:asciiTheme="minorHAnsi" w:hAnsiTheme="minorHAnsi" w:cstheme="minorHAnsi"/>
          <w:sz w:val="22"/>
          <w:szCs w:val="22"/>
        </w:rPr>
        <w:t xml:space="preserve">Spółka </w:t>
      </w:r>
      <w:r w:rsidRPr="00F477BC">
        <w:rPr>
          <w:rFonts w:asciiTheme="minorHAnsi" w:hAnsiTheme="minorHAnsi" w:cstheme="minorHAnsi"/>
          <w:sz w:val="22"/>
          <w:szCs w:val="22"/>
        </w:rPr>
        <w:t>dokonuje każdego roku sprawdzenia figurowania pracownika/współpracownika w Rejestrze.</w:t>
      </w:r>
    </w:p>
    <w:p w14:paraId="23047727" w14:textId="4F758BE4" w:rsidR="00DB6D76" w:rsidRPr="00F477BC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477BC">
        <w:rPr>
          <w:rFonts w:asciiTheme="minorHAnsi" w:hAnsiTheme="minorHAnsi" w:cstheme="minorHAnsi"/>
          <w:sz w:val="22"/>
          <w:szCs w:val="22"/>
        </w:rPr>
        <w:t>9. Za realizację obowiązku opisanego w ust. 6 i 8 odpowiada dział kadr na wniosek Managera Sali Zabaw, w której kandydat/kandydatka przechodzi proces rekrutacji.</w:t>
      </w:r>
    </w:p>
    <w:p w14:paraId="7D5BE8A8" w14:textId="14B79467" w:rsidR="00DB6D76" w:rsidRPr="0089451D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 xml:space="preserve">10. W przypadku, gdy w wyniku sprawdzenia osoby w Rejestrze, </w:t>
      </w:r>
      <w:r w:rsidR="00902AA8">
        <w:rPr>
          <w:rFonts w:asciiTheme="minorHAnsi" w:hAnsiTheme="minorHAnsi" w:cstheme="minorHAnsi"/>
          <w:sz w:val="22"/>
          <w:szCs w:val="22"/>
        </w:rPr>
        <w:t>Firm</w:t>
      </w:r>
      <w:r w:rsidR="00F477BC" w:rsidRPr="0089451D">
        <w:rPr>
          <w:rFonts w:asciiTheme="minorHAnsi" w:hAnsiTheme="minorHAnsi" w:cstheme="minorHAnsi"/>
          <w:sz w:val="22"/>
          <w:szCs w:val="22"/>
        </w:rPr>
        <w:t xml:space="preserve">a </w:t>
      </w:r>
      <w:r w:rsidRPr="0089451D">
        <w:rPr>
          <w:rFonts w:asciiTheme="minorHAnsi" w:hAnsiTheme="minorHAnsi" w:cstheme="minorHAnsi"/>
          <w:sz w:val="22"/>
          <w:szCs w:val="22"/>
        </w:rPr>
        <w:t>us</w:t>
      </w:r>
      <w:r w:rsidR="00F477BC" w:rsidRPr="0089451D">
        <w:rPr>
          <w:rFonts w:asciiTheme="minorHAnsi" w:hAnsiTheme="minorHAnsi" w:cstheme="minorHAnsi"/>
          <w:sz w:val="22"/>
          <w:szCs w:val="22"/>
        </w:rPr>
        <w:t>ta</w:t>
      </w:r>
      <w:r w:rsidRPr="0089451D">
        <w:rPr>
          <w:rFonts w:asciiTheme="minorHAnsi" w:hAnsiTheme="minorHAnsi" w:cstheme="minorHAnsi"/>
          <w:sz w:val="22"/>
          <w:szCs w:val="22"/>
        </w:rPr>
        <w:t>li, że dany pracownik/współpracownik widnieje w Rejestrze, wówczas zostanie on/ona niezwłocznie odsunięty/od</w:t>
      </w:r>
      <w:r w:rsidR="00F477BC" w:rsidRPr="0089451D">
        <w:rPr>
          <w:rFonts w:asciiTheme="minorHAnsi" w:hAnsiTheme="minorHAnsi" w:cstheme="minorHAnsi"/>
          <w:sz w:val="22"/>
          <w:szCs w:val="22"/>
        </w:rPr>
        <w:t>su</w:t>
      </w:r>
      <w:r w:rsidRPr="0089451D">
        <w:rPr>
          <w:rFonts w:asciiTheme="minorHAnsi" w:hAnsiTheme="minorHAnsi" w:cstheme="minorHAnsi"/>
          <w:sz w:val="22"/>
          <w:szCs w:val="22"/>
        </w:rPr>
        <w:t>nięta od wszelkich form kontaktu z dziećmi i w miarę możliwości przes</w:t>
      </w:r>
      <w:r w:rsidR="00F477BC" w:rsidRPr="0089451D">
        <w:rPr>
          <w:rFonts w:asciiTheme="minorHAnsi" w:hAnsiTheme="minorHAnsi" w:cstheme="minorHAnsi"/>
          <w:sz w:val="22"/>
          <w:szCs w:val="22"/>
        </w:rPr>
        <w:t>u</w:t>
      </w:r>
      <w:r w:rsidRPr="0089451D">
        <w:rPr>
          <w:rFonts w:asciiTheme="minorHAnsi" w:hAnsiTheme="minorHAnsi" w:cstheme="minorHAnsi"/>
          <w:sz w:val="22"/>
          <w:szCs w:val="22"/>
        </w:rPr>
        <w:t>nięty/przesunięta na stanowisko pracy, na którym kontakt ten nie występuje. W przypadku braku możliwości przesunięcia tego pracownika/pracownicy/ wspó</w:t>
      </w:r>
      <w:r w:rsidR="0089451D" w:rsidRPr="0089451D">
        <w:rPr>
          <w:rFonts w:asciiTheme="minorHAnsi" w:hAnsiTheme="minorHAnsi" w:cstheme="minorHAnsi"/>
          <w:sz w:val="22"/>
          <w:szCs w:val="22"/>
        </w:rPr>
        <w:t>ł</w:t>
      </w:r>
      <w:r w:rsidRPr="0089451D">
        <w:rPr>
          <w:rFonts w:asciiTheme="minorHAnsi" w:hAnsiTheme="minorHAnsi" w:cstheme="minorHAnsi"/>
          <w:sz w:val="22"/>
          <w:szCs w:val="22"/>
        </w:rPr>
        <w:t xml:space="preserve">pracownika/współpracownicy </w:t>
      </w:r>
      <w:r w:rsidR="00902AA8">
        <w:rPr>
          <w:rFonts w:asciiTheme="minorHAnsi" w:hAnsiTheme="minorHAnsi" w:cstheme="minorHAnsi"/>
          <w:sz w:val="22"/>
          <w:szCs w:val="22"/>
        </w:rPr>
        <w:t>Firm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a </w:t>
      </w:r>
      <w:r w:rsidRPr="0089451D">
        <w:rPr>
          <w:rFonts w:asciiTheme="minorHAnsi" w:hAnsiTheme="minorHAnsi" w:cstheme="minorHAnsi"/>
          <w:sz w:val="22"/>
          <w:szCs w:val="22"/>
        </w:rPr>
        <w:t>ma prawo zakończyć umowę z tą osobą.</w:t>
      </w:r>
    </w:p>
    <w:p w14:paraId="49F97EE6" w14:textId="75731830" w:rsidR="00DB6D76" w:rsidRPr="0089451D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>11.W celu uniknięcia wątpliwości sprawdzanie, o którym mowa w ust. 8 dotyczy wszyst</w:t>
      </w:r>
      <w:r w:rsidR="0089451D" w:rsidRPr="0089451D">
        <w:rPr>
          <w:rFonts w:asciiTheme="minorHAnsi" w:hAnsiTheme="minorHAnsi" w:cstheme="minorHAnsi"/>
          <w:sz w:val="22"/>
          <w:szCs w:val="22"/>
        </w:rPr>
        <w:t>k</w:t>
      </w:r>
      <w:r w:rsidRPr="0089451D">
        <w:rPr>
          <w:rFonts w:asciiTheme="minorHAnsi" w:hAnsiTheme="minorHAnsi" w:cstheme="minorHAnsi"/>
          <w:sz w:val="22"/>
          <w:szCs w:val="22"/>
        </w:rPr>
        <w:t>ich pracowników/pracownic/wspó</w:t>
      </w:r>
      <w:r w:rsidR="0089451D" w:rsidRPr="0089451D">
        <w:rPr>
          <w:rFonts w:asciiTheme="minorHAnsi" w:hAnsiTheme="minorHAnsi" w:cstheme="minorHAnsi"/>
          <w:sz w:val="22"/>
          <w:szCs w:val="22"/>
        </w:rPr>
        <w:t>ł</w:t>
      </w:r>
      <w:r w:rsidRPr="0089451D">
        <w:rPr>
          <w:rFonts w:asciiTheme="minorHAnsi" w:hAnsiTheme="minorHAnsi" w:cstheme="minorHAnsi"/>
          <w:sz w:val="22"/>
          <w:szCs w:val="22"/>
        </w:rPr>
        <w:t>pracowników/współpracownic zatrudnionych w Sali Zabaw.</w:t>
      </w:r>
    </w:p>
    <w:p w14:paraId="03861FCA" w14:textId="60CEA426" w:rsidR="00DB6D76" w:rsidRPr="0089451D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>12. W przypadku powzięcia informacji o wszczęciu wo</w:t>
      </w:r>
      <w:r w:rsidR="0089451D" w:rsidRPr="0089451D">
        <w:rPr>
          <w:rFonts w:asciiTheme="minorHAnsi" w:hAnsiTheme="minorHAnsi" w:cstheme="minorHAnsi"/>
          <w:sz w:val="22"/>
          <w:szCs w:val="22"/>
        </w:rPr>
        <w:t>bec</w:t>
      </w:r>
      <w:r w:rsidR="003F385F">
        <w:rPr>
          <w:rFonts w:asciiTheme="minorHAnsi" w:hAnsiTheme="minorHAnsi" w:cstheme="minorHAnsi"/>
          <w:sz w:val="22"/>
          <w:szCs w:val="22"/>
        </w:rPr>
        <w:t xml:space="preserve"> </w:t>
      </w:r>
      <w:r w:rsidRPr="0089451D">
        <w:rPr>
          <w:rFonts w:asciiTheme="minorHAnsi" w:hAnsiTheme="minorHAnsi" w:cstheme="minorHAnsi"/>
          <w:sz w:val="22"/>
          <w:szCs w:val="22"/>
        </w:rPr>
        <w:t>pracownika/pracownicy/współpracownika/współpracownicy postępowania karnego o przestępstwo przeciwko wolności seksualnej lub przestępstwo z użyciem przemocy pop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ełnione </w:t>
      </w:r>
      <w:r w:rsidRPr="0089451D">
        <w:rPr>
          <w:rFonts w:asciiTheme="minorHAnsi" w:hAnsiTheme="minorHAnsi" w:cstheme="minorHAnsi"/>
          <w:sz w:val="22"/>
          <w:szCs w:val="22"/>
        </w:rPr>
        <w:t>przeciwko dzieciom zostanie on/ona niezwłocznie odsunięty/odsunięta od wszelkich form kontaktu z dziećmi i w miarę mo</w:t>
      </w:r>
      <w:r w:rsidR="0089451D" w:rsidRPr="0089451D">
        <w:rPr>
          <w:rFonts w:asciiTheme="minorHAnsi" w:hAnsiTheme="minorHAnsi" w:cstheme="minorHAnsi"/>
          <w:sz w:val="22"/>
          <w:szCs w:val="22"/>
        </w:rPr>
        <w:t>ż</w:t>
      </w:r>
      <w:r w:rsidRPr="0089451D">
        <w:rPr>
          <w:rFonts w:asciiTheme="minorHAnsi" w:hAnsiTheme="minorHAnsi" w:cstheme="minorHAnsi"/>
          <w:sz w:val="22"/>
          <w:szCs w:val="22"/>
        </w:rPr>
        <w:t>liwości przesunięty/przesuni</w:t>
      </w:r>
      <w:r w:rsidR="0089451D" w:rsidRPr="0089451D">
        <w:rPr>
          <w:rFonts w:asciiTheme="minorHAnsi" w:hAnsiTheme="minorHAnsi" w:cstheme="minorHAnsi"/>
          <w:sz w:val="22"/>
          <w:szCs w:val="22"/>
        </w:rPr>
        <w:t>ę</w:t>
      </w:r>
      <w:r w:rsidRPr="0089451D">
        <w:rPr>
          <w:rFonts w:asciiTheme="minorHAnsi" w:hAnsiTheme="minorHAnsi" w:cstheme="minorHAnsi"/>
          <w:sz w:val="22"/>
          <w:szCs w:val="22"/>
        </w:rPr>
        <w:t xml:space="preserve">ta na stanowisko pracy, na którym ten nie występuje. W przypadku braku możliwości przesunięcia takiego pracownika/pracownicy/współpracownika/współpracownicy </w:t>
      </w:r>
      <w:r w:rsidR="00902AA8">
        <w:rPr>
          <w:rFonts w:asciiTheme="minorHAnsi" w:hAnsiTheme="minorHAnsi" w:cstheme="minorHAnsi"/>
          <w:sz w:val="22"/>
          <w:szCs w:val="22"/>
        </w:rPr>
        <w:t>Firm</w:t>
      </w:r>
      <w:r w:rsidR="0089451D" w:rsidRPr="0089451D">
        <w:rPr>
          <w:rFonts w:asciiTheme="minorHAnsi" w:hAnsiTheme="minorHAnsi" w:cstheme="minorHAnsi"/>
          <w:sz w:val="22"/>
          <w:szCs w:val="22"/>
        </w:rPr>
        <w:t>a</w:t>
      </w:r>
      <w:r w:rsidRPr="0089451D">
        <w:rPr>
          <w:rFonts w:asciiTheme="minorHAnsi" w:hAnsiTheme="minorHAnsi" w:cstheme="minorHAnsi"/>
          <w:sz w:val="22"/>
          <w:szCs w:val="22"/>
        </w:rPr>
        <w:t xml:space="preserve"> ma prawo zakończyć umowę z tą osobą.</w:t>
      </w:r>
    </w:p>
    <w:p w14:paraId="4B7E40E1" w14:textId="727C22DD" w:rsidR="00DB6D76" w:rsidRPr="0089451D" w:rsidRDefault="00514643" w:rsidP="00F477B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 xml:space="preserve">13. W razie powzięcia wątpliwości czy dany pracownik/pracownica/współpracownik/ współpracownica został wpisany/została wpisana do Krejowego Rejestru Karnego </w:t>
      </w:r>
      <w:r w:rsidR="00695724">
        <w:rPr>
          <w:rFonts w:asciiTheme="minorHAnsi" w:hAnsiTheme="minorHAnsi" w:cstheme="minorHAnsi"/>
          <w:sz w:val="22"/>
          <w:szCs w:val="22"/>
        </w:rPr>
        <w:t>Firm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a </w:t>
      </w:r>
      <w:r w:rsidRPr="0089451D">
        <w:rPr>
          <w:rFonts w:asciiTheme="minorHAnsi" w:hAnsiTheme="minorHAnsi" w:cstheme="minorHAnsi"/>
          <w:sz w:val="22"/>
          <w:szCs w:val="22"/>
        </w:rPr>
        <w:t>uprawniona jest do wystąpienia do takiego pracownika/pracownicy/współpracownika/ współprac</w:t>
      </w:r>
      <w:r w:rsidR="0089451D" w:rsidRPr="0089451D">
        <w:rPr>
          <w:rFonts w:asciiTheme="minorHAnsi" w:hAnsiTheme="minorHAnsi" w:cstheme="minorHAnsi"/>
          <w:sz w:val="22"/>
          <w:szCs w:val="22"/>
        </w:rPr>
        <w:t>owni</w:t>
      </w:r>
      <w:r w:rsidRPr="0089451D">
        <w:rPr>
          <w:rFonts w:asciiTheme="minorHAnsi" w:hAnsiTheme="minorHAnsi" w:cstheme="minorHAnsi"/>
          <w:sz w:val="22"/>
          <w:szCs w:val="22"/>
        </w:rPr>
        <w:t>cy  o przedstawieni</w:t>
      </w:r>
      <w:r w:rsidR="00E40F2E">
        <w:rPr>
          <w:rFonts w:asciiTheme="minorHAnsi" w:hAnsiTheme="minorHAnsi" w:cstheme="minorHAnsi"/>
          <w:sz w:val="22"/>
          <w:szCs w:val="22"/>
        </w:rPr>
        <w:t xml:space="preserve">e </w:t>
      </w:r>
      <w:r w:rsidRPr="0089451D">
        <w:rPr>
          <w:rFonts w:asciiTheme="minorHAnsi" w:hAnsiTheme="minorHAnsi" w:cstheme="minorHAnsi"/>
          <w:sz w:val="22"/>
          <w:szCs w:val="22"/>
        </w:rPr>
        <w:t xml:space="preserve">zaświadczenia o </w:t>
      </w:r>
      <w:r w:rsidRPr="0089451D">
        <w:rPr>
          <w:rFonts w:asciiTheme="minorHAnsi" w:hAnsiTheme="minorHAnsi" w:cstheme="minorHAnsi"/>
          <w:sz w:val="22"/>
          <w:szCs w:val="22"/>
        </w:rPr>
        <w:lastRenderedPageBreak/>
        <w:t xml:space="preserve">niekaralności. Pracownik/pracownica/ współpracownika/współpracownica zobowiązany/zobowiązana jest takie zaświadczenie przedstawić w terminie 7 dni od daty przekazania mu/jej informacji o wątpliwości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="0089451D" w:rsidRPr="0089451D">
        <w:rPr>
          <w:rFonts w:asciiTheme="minorHAnsi" w:hAnsiTheme="minorHAnsi" w:cstheme="minorHAnsi"/>
          <w:sz w:val="22"/>
          <w:szCs w:val="22"/>
        </w:rPr>
        <w:t>.</w:t>
      </w:r>
    </w:p>
    <w:p w14:paraId="458BCFEE" w14:textId="0DF7DA7B" w:rsidR="00DB6D76" w:rsidRDefault="0051464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 xml:space="preserve">14. Do czasu przedstawienia zaświadczenia o  niekaralności z Krajowego Rejestru Karnego </w:t>
      </w:r>
      <w:r w:rsidR="00695724">
        <w:rPr>
          <w:rFonts w:asciiTheme="minorHAnsi" w:hAnsiTheme="minorHAnsi" w:cstheme="minorHAnsi"/>
          <w:sz w:val="22"/>
          <w:szCs w:val="22"/>
        </w:rPr>
        <w:t>Firm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a </w:t>
      </w:r>
      <w:r w:rsidRPr="0089451D">
        <w:rPr>
          <w:rFonts w:asciiTheme="minorHAnsi" w:hAnsiTheme="minorHAnsi" w:cstheme="minorHAnsi"/>
          <w:sz w:val="22"/>
          <w:szCs w:val="22"/>
        </w:rPr>
        <w:t>uprawniona jest do odsunięcia danego pracownika/pracownicy/współp</w:t>
      </w:r>
      <w:r w:rsidR="0089451D" w:rsidRPr="0089451D">
        <w:rPr>
          <w:rFonts w:asciiTheme="minorHAnsi" w:hAnsiTheme="minorHAnsi" w:cstheme="minorHAnsi"/>
          <w:sz w:val="22"/>
          <w:szCs w:val="22"/>
        </w:rPr>
        <w:t>r</w:t>
      </w:r>
      <w:r w:rsidRPr="0089451D">
        <w:rPr>
          <w:rFonts w:asciiTheme="minorHAnsi" w:hAnsiTheme="minorHAnsi" w:cstheme="minorHAnsi"/>
          <w:sz w:val="22"/>
          <w:szCs w:val="22"/>
        </w:rPr>
        <w:t>acownika/współpracownicy od wszelkich form kontaktu z dziećmi i w miarę możliwości przesun</w:t>
      </w:r>
      <w:r w:rsidR="0089451D" w:rsidRPr="0089451D">
        <w:rPr>
          <w:rFonts w:asciiTheme="minorHAnsi" w:hAnsiTheme="minorHAnsi" w:cstheme="minorHAnsi"/>
          <w:sz w:val="22"/>
          <w:szCs w:val="22"/>
        </w:rPr>
        <w:t>i</w:t>
      </w:r>
      <w:r w:rsidRPr="0089451D">
        <w:rPr>
          <w:rFonts w:asciiTheme="minorHAnsi" w:hAnsiTheme="minorHAnsi" w:cstheme="minorHAnsi"/>
          <w:sz w:val="22"/>
          <w:szCs w:val="22"/>
        </w:rPr>
        <w:t>ęcia na stanowisko, na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 </w:t>
      </w:r>
      <w:r w:rsidRPr="0089451D">
        <w:rPr>
          <w:rFonts w:asciiTheme="minorHAnsi" w:hAnsiTheme="minorHAnsi" w:cstheme="minorHAnsi"/>
          <w:sz w:val="22"/>
          <w:szCs w:val="22"/>
        </w:rPr>
        <w:t xml:space="preserve">którym kontakt ten nie występuje. W przypadku braku możliwości przesunięcia </w:t>
      </w:r>
      <w:r w:rsidR="00695724">
        <w:rPr>
          <w:rFonts w:asciiTheme="minorHAnsi" w:hAnsiTheme="minorHAnsi" w:cstheme="minorHAnsi"/>
          <w:sz w:val="22"/>
          <w:szCs w:val="22"/>
        </w:rPr>
        <w:t>Firm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a </w:t>
      </w:r>
      <w:r w:rsidRPr="0089451D">
        <w:rPr>
          <w:rFonts w:asciiTheme="minorHAnsi" w:hAnsiTheme="minorHAnsi" w:cstheme="minorHAnsi"/>
          <w:sz w:val="22"/>
          <w:szCs w:val="22"/>
        </w:rPr>
        <w:t>ma prawo zakończyć umowę z tą osobą.</w:t>
      </w:r>
    </w:p>
    <w:p w14:paraId="3C948942" w14:textId="77777777" w:rsidR="0089451D" w:rsidRPr="0089451D" w:rsidRDefault="0089451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FB4AF49" w14:textId="77777777" w:rsidR="00DB6D76" w:rsidRPr="0089451D" w:rsidRDefault="00DB6D7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71B5447B" w14:textId="77777777" w:rsidR="00DB6D76" w:rsidRPr="0089451D" w:rsidRDefault="00514643" w:rsidP="0089451D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9451D">
        <w:rPr>
          <w:rFonts w:asciiTheme="minorHAnsi" w:hAnsiTheme="minorHAnsi" w:cstheme="minorHAnsi"/>
          <w:b/>
          <w:bCs/>
          <w:sz w:val="22"/>
          <w:szCs w:val="22"/>
        </w:rPr>
        <w:t>Załącznik nr 2 do Standardów Ochrony Małoletnich</w:t>
      </w:r>
    </w:p>
    <w:p w14:paraId="52110F07" w14:textId="77777777" w:rsidR="00DB6D76" w:rsidRPr="0089451D" w:rsidRDefault="00DB6D7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737A7268" w14:textId="7885525C" w:rsidR="00DB6D76" w:rsidRPr="0089451D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9451D">
        <w:rPr>
          <w:rFonts w:asciiTheme="minorHAnsi" w:hAnsiTheme="minorHAnsi" w:cstheme="minorHAnsi"/>
          <w:b/>
          <w:bCs/>
          <w:sz w:val="22"/>
          <w:szCs w:val="22"/>
        </w:rPr>
        <w:t>Zasady bezpiecznych relacji personel -dziecko i dziecko -dziecko w</w:t>
      </w:r>
      <w:r w:rsidR="003F38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5724">
        <w:rPr>
          <w:rFonts w:asciiTheme="minorHAnsi" w:hAnsiTheme="minorHAnsi" w:cstheme="minorHAnsi"/>
          <w:b/>
          <w:bCs/>
          <w:sz w:val="22"/>
          <w:szCs w:val="22"/>
        </w:rPr>
        <w:t>Firmi</w:t>
      </w:r>
      <w:r w:rsidR="003F385F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Pr="0089451D">
        <w:rPr>
          <w:rFonts w:asciiTheme="minorHAnsi" w:hAnsiTheme="minorHAnsi" w:cstheme="minorHAnsi"/>
          <w:b/>
          <w:bCs/>
          <w:sz w:val="22"/>
          <w:szCs w:val="22"/>
        </w:rPr>
        <w:t xml:space="preserve">Sala Zabaw </w:t>
      </w:r>
      <w:r w:rsidR="00E40F2E">
        <w:rPr>
          <w:rFonts w:asciiTheme="minorHAnsi" w:hAnsiTheme="minorHAnsi" w:cstheme="minorHAnsi"/>
          <w:b/>
          <w:bCs/>
          <w:sz w:val="22"/>
          <w:szCs w:val="22"/>
        </w:rPr>
        <w:t xml:space="preserve">Garaż Wyobraźni </w:t>
      </w:r>
      <w:r w:rsidRPr="0089451D">
        <w:rPr>
          <w:rFonts w:asciiTheme="minorHAnsi" w:hAnsiTheme="minorHAnsi" w:cstheme="minorHAnsi"/>
          <w:b/>
          <w:bCs/>
          <w:sz w:val="22"/>
          <w:szCs w:val="22"/>
        </w:rPr>
        <w:t xml:space="preserve"> (dalej </w:t>
      </w:r>
      <w:r w:rsidR="00695724">
        <w:rPr>
          <w:rFonts w:asciiTheme="minorHAnsi" w:hAnsiTheme="minorHAnsi" w:cstheme="minorHAnsi"/>
          <w:b/>
          <w:bCs/>
          <w:sz w:val="22"/>
          <w:szCs w:val="22"/>
        </w:rPr>
        <w:t>Firm</w:t>
      </w:r>
      <w:r w:rsidRPr="0089451D">
        <w:rPr>
          <w:rFonts w:asciiTheme="minorHAnsi" w:hAnsiTheme="minorHAnsi" w:cstheme="minorHAnsi"/>
          <w:b/>
          <w:bCs/>
          <w:sz w:val="22"/>
          <w:szCs w:val="22"/>
        </w:rPr>
        <w:t>a)</w:t>
      </w:r>
    </w:p>
    <w:p w14:paraId="4EDE3C4D" w14:textId="77777777" w:rsidR="00DB6D76" w:rsidRPr="0089451D" w:rsidRDefault="00DB6D7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3EBC2E3D" w14:textId="462CE7E2" w:rsidR="00DB6D76" w:rsidRPr="0089451D" w:rsidRDefault="0051464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9451D">
        <w:rPr>
          <w:rFonts w:asciiTheme="minorHAnsi" w:hAnsiTheme="minorHAnsi" w:cstheme="minorHAnsi"/>
          <w:b/>
          <w:bCs/>
          <w:sz w:val="22"/>
          <w:szCs w:val="22"/>
        </w:rPr>
        <w:t xml:space="preserve">Zasady bezpiecznych relacji pracowników </w:t>
      </w:r>
      <w:r w:rsidR="00695724">
        <w:rPr>
          <w:rFonts w:asciiTheme="minorHAnsi" w:hAnsiTheme="minorHAnsi" w:cstheme="minorHAnsi"/>
          <w:b/>
          <w:bCs/>
          <w:sz w:val="22"/>
          <w:szCs w:val="22"/>
        </w:rPr>
        <w:t>Firmy</w:t>
      </w:r>
      <w:r w:rsidRPr="0089451D">
        <w:rPr>
          <w:rFonts w:asciiTheme="minorHAnsi" w:hAnsiTheme="minorHAnsi" w:cstheme="minorHAnsi"/>
          <w:b/>
          <w:bCs/>
          <w:sz w:val="22"/>
          <w:szCs w:val="22"/>
        </w:rPr>
        <w:t xml:space="preserve"> z dziećmi</w:t>
      </w:r>
    </w:p>
    <w:p w14:paraId="5446B2F3" w14:textId="77777777" w:rsidR="00DB6D76" w:rsidRPr="0089451D" w:rsidRDefault="00DB6D7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74BF77C" w14:textId="26585681" w:rsidR="00DB6D76" w:rsidRPr="0089451D" w:rsidRDefault="0051464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9451D">
        <w:rPr>
          <w:rFonts w:asciiTheme="minorHAnsi" w:hAnsiTheme="minorHAnsi" w:cstheme="minorHAnsi"/>
          <w:sz w:val="22"/>
          <w:szCs w:val="22"/>
        </w:rPr>
        <w:t>Naczelną zasadą wszystkich czynności podejmo</w:t>
      </w:r>
      <w:r w:rsidR="0089451D" w:rsidRPr="0089451D">
        <w:rPr>
          <w:rFonts w:asciiTheme="minorHAnsi" w:hAnsiTheme="minorHAnsi" w:cstheme="minorHAnsi"/>
          <w:sz w:val="22"/>
          <w:szCs w:val="22"/>
        </w:rPr>
        <w:t>wan</w:t>
      </w:r>
      <w:r w:rsidRPr="0089451D">
        <w:rPr>
          <w:rFonts w:asciiTheme="minorHAnsi" w:hAnsiTheme="minorHAnsi" w:cstheme="minorHAnsi"/>
          <w:sz w:val="22"/>
          <w:szCs w:val="22"/>
        </w:rPr>
        <w:t xml:space="preserve">ych przez pracowników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Pr="0089451D">
        <w:rPr>
          <w:rFonts w:asciiTheme="minorHAnsi" w:hAnsiTheme="minorHAnsi" w:cstheme="minorHAnsi"/>
          <w:sz w:val="22"/>
          <w:szCs w:val="22"/>
        </w:rPr>
        <w:t xml:space="preserve"> jest działanie dla dobra dziecka w jego najlepszym interesie. Pr</w:t>
      </w:r>
      <w:r w:rsidR="0089451D" w:rsidRPr="0089451D">
        <w:rPr>
          <w:rFonts w:asciiTheme="minorHAnsi" w:hAnsiTheme="minorHAnsi" w:cstheme="minorHAnsi"/>
          <w:sz w:val="22"/>
          <w:szCs w:val="22"/>
        </w:rPr>
        <w:t>ac</w:t>
      </w:r>
      <w:r w:rsidRPr="0089451D">
        <w:rPr>
          <w:rFonts w:asciiTheme="minorHAnsi" w:hAnsiTheme="minorHAnsi" w:cstheme="minorHAnsi"/>
          <w:sz w:val="22"/>
          <w:szCs w:val="22"/>
        </w:rPr>
        <w:t xml:space="preserve">ownicy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Pr="0089451D">
        <w:rPr>
          <w:rFonts w:asciiTheme="minorHAnsi" w:hAnsiTheme="minorHAnsi" w:cstheme="minorHAnsi"/>
          <w:sz w:val="22"/>
          <w:szCs w:val="22"/>
        </w:rPr>
        <w:t xml:space="preserve"> traktują dziecko z szacunkiem oraz uwzględniają jego godność i potrzeby</w:t>
      </w:r>
      <w:r w:rsidR="0026364B" w:rsidRPr="0089451D">
        <w:rPr>
          <w:rFonts w:asciiTheme="minorHAnsi" w:hAnsiTheme="minorHAnsi" w:cstheme="minorHAnsi"/>
          <w:sz w:val="22"/>
          <w:szCs w:val="22"/>
        </w:rPr>
        <w:t xml:space="preserve">. Niedopuszczalne jest stosowanie przemocy wobec dziecka w jakiejkolwiek formie. Pracownicy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="0026364B" w:rsidRPr="0089451D">
        <w:rPr>
          <w:rFonts w:asciiTheme="minorHAnsi" w:hAnsiTheme="minorHAnsi" w:cstheme="minorHAnsi"/>
          <w:sz w:val="22"/>
          <w:szCs w:val="22"/>
        </w:rPr>
        <w:t xml:space="preserve"> realizując te cele działa w ramach obowiązującego prawa</w:t>
      </w:r>
      <w:r w:rsidR="008D55D8" w:rsidRPr="0089451D">
        <w:rPr>
          <w:rFonts w:asciiTheme="minorHAnsi" w:hAnsiTheme="minorHAnsi" w:cstheme="minorHAnsi"/>
          <w:sz w:val="22"/>
          <w:szCs w:val="22"/>
        </w:rPr>
        <w:t>,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 </w:t>
      </w:r>
      <w:r w:rsidR="008D55D8" w:rsidRPr="0089451D">
        <w:rPr>
          <w:rFonts w:asciiTheme="minorHAnsi" w:hAnsiTheme="minorHAnsi" w:cstheme="minorHAnsi"/>
          <w:sz w:val="22"/>
          <w:szCs w:val="22"/>
        </w:rPr>
        <w:t xml:space="preserve">przepisów wewnętrznych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="008D55D8" w:rsidRPr="0089451D">
        <w:rPr>
          <w:rFonts w:asciiTheme="minorHAnsi" w:hAnsiTheme="minorHAnsi" w:cstheme="minorHAnsi"/>
          <w:sz w:val="22"/>
          <w:szCs w:val="22"/>
        </w:rPr>
        <w:t xml:space="preserve"> oraz swoich kompetencji. Zasady bezpiecznych relacji pracowników z dziećmi obowiązują wszystkich pracowników, współpracowników/ stażystów i wolontariuszy, członków organizacji a także każdą osobę dorosłą mającą kontakt z dziećmi znajdującymi się w Sali </w:t>
      </w:r>
      <w:r w:rsidR="0089451D" w:rsidRPr="0089451D">
        <w:rPr>
          <w:rFonts w:asciiTheme="minorHAnsi" w:hAnsiTheme="minorHAnsi" w:cstheme="minorHAnsi"/>
          <w:sz w:val="22"/>
          <w:szCs w:val="22"/>
        </w:rPr>
        <w:t>Za</w:t>
      </w:r>
      <w:r w:rsidR="008D55D8" w:rsidRPr="0089451D">
        <w:rPr>
          <w:rFonts w:asciiTheme="minorHAnsi" w:hAnsiTheme="minorHAnsi" w:cstheme="minorHAnsi"/>
          <w:sz w:val="22"/>
          <w:szCs w:val="22"/>
        </w:rPr>
        <w:t xml:space="preserve">baw, jeśli kontakt odbywa się za zgodą </w:t>
      </w:r>
      <w:r w:rsidR="00695724">
        <w:rPr>
          <w:rFonts w:asciiTheme="minorHAnsi" w:hAnsiTheme="minorHAnsi" w:cstheme="minorHAnsi"/>
          <w:sz w:val="22"/>
          <w:szCs w:val="22"/>
        </w:rPr>
        <w:t>Firmy</w:t>
      </w:r>
      <w:r w:rsidR="008D55D8" w:rsidRPr="0089451D">
        <w:rPr>
          <w:rFonts w:asciiTheme="minorHAnsi" w:hAnsiTheme="minorHAnsi" w:cstheme="minorHAnsi"/>
          <w:sz w:val="22"/>
          <w:szCs w:val="22"/>
        </w:rPr>
        <w:t xml:space="preserve"> lub na terenie Sali Zabaw. Znajomość i zaakceptowanie zasad są potwierdzone podpisaniem oświadczenia.</w:t>
      </w:r>
    </w:p>
    <w:p w14:paraId="23281FBA" w14:textId="77777777" w:rsidR="003E5A3D" w:rsidRDefault="003E5A3D">
      <w:pPr>
        <w:pStyle w:val="Standard"/>
        <w:rPr>
          <w:rFonts w:hint="eastAsia"/>
          <w:b/>
          <w:bCs/>
          <w:sz w:val="20"/>
          <w:szCs w:val="20"/>
        </w:rPr>
      </w:pPr>
    </w:p>
    <w:p w14:paraId="5E00827B" w14:textId="343E904B" w:rsidR="003E5A3D" w:rsidRPr="0089451D" w:rsidRDefault="003E5A3D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9451D">
        <w:rPr>
          <w:rFonts w:asciiTheme="minorHAnsi" w:hAnsiTheme="minorHAnsi" w:cstheme="minorHAnsi"/>
          <w:b/>
          <w:bCs/>
          <w:sz w:val="22"/>
          <w:szCs w:val="22"/>
        </w:rPr>
        <w:t>Zasady bezpiecznych relacji pomiędzy dziećmi</w:t>
      </w:r>
    </w:p>
    <w:p w14:paraId="0908808F" w14:textId="77777777" w:rsidR="0089451D" w:rsidRPr="0089451D" w:rsidRDefault="0089451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837105E" w14:textId="59232618" w:rsidR="003E5A3D" w:rsidRPr="0089451D" w:rsidRDefault="00695724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</w:t>
      </w:r>
      <w:r w:rsidR="003E5A3D" w:rsidRPr="0089451D">
        <w:rPr>
          <w:rFonts w:asciiTheme="minorHAnsi" w:hAnsiTheme="minorHAnsi" w:cstheme="minorHAnsi"/>
          <w:sz w:val="22"/>
          <w:szCs w:val="22"/>
        </w:rPr>
        <w:t xml:space="preserve"> dba, aby pobyt dzieci w Sali Zabaw wiązał się z dobrą zabawą i pozytywnym nastrojem. W sytuacji gdy dostrzeżesz,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 </w:t>
      </w:r>
      <w:r w:rsidR="003E5A3D" w:rsidRPr="0089451D">
        <w:rPr>
          <w:rFonts w:asciiTheme="minorHAnsi" w:hAnsiTheme="minorHAnsi" w:cstheme="minorHAnsi"/>
          <w:sz w:val="22"/>
          <w:szCs w:val="22"/>
        </w:rPr>
        <w:t>że którekolwiek z dzieci zachowuje się nieodpowiednio wobec innych dzieci, postaraj się w miły i uprzejmy sposób zwrócić uwagę na taki zachowanie, pamiętając aby twoja reakcja nie wywoływała negatywnych emocji u dziecka. O ile to możliwe</w:t>
      </w:r>
      <w:r w:rsidR="007128F3" w:rsidRPr="0089451D">
        <w:rPr>
          <w:rFonts w:asciiTheme="minorHAnsi" w:hAnsiTheme="minorHAnsi" w:cstheme="minorHAnsi"/>
          <w:sz w:val="22"/>
          <w:szCs w:val="22"/>
        </w:rPr>
        <w:t xml:space="preserve"> przekaż dzieciom przy rozpoczęciu zabawy, aby odnosiły się wobec siebie z szacunkiem, wykorzystując słowa „przepraszam, proszę,</w:t>
      </w:r>
      <w:r w:rsidR="0089451D" w:rsidRPr="0089451D">
        <w:rPr>
          <w:rFonts w:asciiTheme="minorHAnsi" w:hAnsiTheme="minorHAnsi" w:cstheme="minorHAnsi"/>
          <w:sz w:val="22"/>
          <w:szCs w:val="22"/>
        </w:rPr>
        <w:t xml:space="preserve"> </w:t>
      </w:r>
      <w:r w:rsidR="007128F3" w:rsidRPr="0089451D">
        <w:rPr>
          <w:rFonts w:asciiTheme="minorHAnsi" w:hAnsiTheme="minorHAnsi" w:cstheme="minorHAnsi"/>
          <w:sz w:val="22"/>
          <w:szCs w:val="22"/>
        </w:rPr>
        <w:t>dziękuję”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2431C9BE" w14:textId="77777777" w:rsidR="007128F3" w:rsidRDefault="007128F3">
      <w:pPr>
        <w:pStyle w:val="Standard"/>
        <w:rPr>
          <w:rFonts w:hint="eastAsia"/>
          <w:b/>
          <w:bCs/>
          <w:sz w:val="20"/>
          <w:szCs w:val="20"/>
        </w:rPr>
      </w:pPr>
    </w:p>
    <w:p w14:paraId="3E099445" w14:textId="07CB8A97" w:rsidR="007128F3" w:rsidRPr="00833D2C" w:rsidRDefault="007128F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33D2C">
        <w:rPr>
          <w:rFonts w:asciiTheme="minorHAnsi" w:hAnsiTheme="minorHAnsi" w:cstheme="minorHAnsi"/>
          <w:b/>
          <w:bCs/>
          <w:sz w:val="22"/>
          <w:szCs w:val="22"/>
        </w:rPr>
        <w:t>Relacje personelu z dziećmi</w:t>
      </w:r>
    </w:p>
    <w:p w14:paraId="0E57D538" w14:textId="77777777" w:rsidR="007128F3" w:rsidRPr="00833D2C" w:rsidRDefault="007128F3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A87F5AD" w14:textId="082665F2" w:rsidR="007128F3" w:rsidRPr="00833D2C" w:rsidRDefault="007128F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Jesteś zobowiązany/zobowiązana do utrzymywania profesjonalnej relacji z dziećmi i każdorazowego rozważenia, czy Twoja relacja, komunikat bądź działanie wobec dziecka są adekwatne do sytuacji, bezpiecz</w:t>
      </w:r>
      <w:r w:rsidR="00833D2C" w:rsidRPr="00833D2C">
        <w:rPr>
          <w:rFonts w:asciiTheme="minorHAnsi" w:hAnsiTheme="minorHAnsi" w:cstheme="minorHAnsi"/>
          <w:sz w:val="22"/>
          <w:szCs w:val="22"/>
        </w:rPr>
        <w:t>ne,</w:t>
      </w:r>
      <w:r w:rsidRPr="00833D2C">
        <w:rPr>
          <w:rFonts w:asciiTheme="minorHAnsi" w:hAnsiTheme="minorHAnsi" w:cstheme="minorHAnsi"/>
          <w:sz w:val="22"/>
          <w:szCs w:val="22"/>
        </w:rPr>
        <w:t xml:space="preserve"> uzasadnione i sprawiedliwe wobec innych dzieci. Działaj w sposób otwarty i przejrzysty dla innych, aby zminimalizować ryzyko błędnej interpretacji Twojego zachowania.</w:t>
      </w:r>
    </w:p>
    <w:p w14:paraId="30FC753B" w14:textId="77777777" w:rsidR="007128F3" w:rsidRDefault="007128F3">
      <w:pPr>
        <w:pStyle w:val="Standard"/>
        <w:rPr>
          <w:rFonts w:hint="eastAsia"/>
          <w:b/>
          <w:bCs/>
          <w:sz w:val="20"/>
          <w:szCs w:val="20"/>
        </w:rPr>
      </w:pPr>
    </w:p>
    <w:p w14:paraId="6D9C02E6" w14:textId="34B23B54" w:rsidR="00B77412" w:rsidRPr="00833D2C" w:rsidRDefault="00B7741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33D2C">
        <w:rPr>
          <w:rFonts w:asciiTheme="minorHAnsi" w:hAnsiTheme="minorHAnsi" w:cstheme="minorHAnsi"/>
          <w:b/>
          <w:bCs/>
          <w:sz w:val="22"/>
          <w:szCs w:val="22"/>
        </w:rPr>
        <w:t>Komunikacja z dziećmi</w:t>
      </w:r>
    </w:p>
    <w:p w14:paraId="340A3CA5" w14:textId="77777777" w:rsidR="00B77412" w:rsidRPr="00833D2C" w:rsidRDefault="00B7741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3A5FC8AC" w14:textId="20FB36EA" w:rsidR="00B77412" w:rsidRPr="00833D2C" w:rsidRDefault="00B77412" w:rsidP="00B77412">
      <w:pPr>
        <w:pStyle w:val="Standar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W komunikacji z dziećmi zachowuj cierpliwość i szacunek</w:t>
      </w:r>
      <w:r w:rsidR="00833D2C" w:rsidRPr="00833D2C">
        <w:rPr>
          <w:rFonts w:asciiTheme="minorHAnsi" w:hAnsiTheme="minorHAnsi" w:cstheme="minorHAnsi"/>
          <w:sz w:val="22"/>
          <w:szCs w:val="22"/>
        </w:rPr>
        <w:t>.</w:t>
      </w:r>
    </w:p>
    <w:p w14:paraId="25C00A92" w14:textId="0CDDD3D8" w:rsidR="00B77412" w:rsidRPr="00833D2C" w:rsidRDefault="00B77412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Słuchaj uważnie dzieci i udzielaj im odpowiedzi adekwatnych do ich wieku i danej sytuacji.</w:t>
      </w:r>
    </w:p>
    <w:p w14:paraId="7531F2BA" w14:textId="2AA74352" w:rsidR="00B77412" w:rsidRPr="00833D2C" w:rsidRDefault="00B77412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Nie wolno Ci zawstydzać, upokarzać, lekceważyć i obrażać dziecka. Nie wolno Ci krzyczeć na dziecko w sytuacji innej niż wynikająca z bezpieczeństwa dziecka lub innych dzieci.</w:t>
      </w:r>
    </w:p>
    <w:p w14:paraId="20E23699" w14:textId="047CC186" w:rsidR="00B77412" w:rsidRPr="00833D2C" w:rsidRDefault="00B77412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Nie wolno Ci ujawniać informacji wr</w:t>
      </w:r>
      <w:r w:rsidR="00833D2C" w:rsidRPr="00833D2C">
        <w:rPr>
          <w:rFonts w:asciiTheme="minorHAnsi" w:hAnsiTheme="minorHAnsi" w:cstheme="minorHAnsi"/>
          <w:sz w:val="22"/>
          <w:szCs w:val="22"/>
        </w:rPr>
        <w:t>a</w:t>
      </w:r>
      <w:r w:rsidRPr="00833D2C">
        <w:rPr>
          <w:rFonts w:asciiTheme="minorHAnsi" w:hAnsiTheme="minorHAnsi" w:cstheme="minorHAnsi"/>
          <w:sz w:val="22"/>
          <w:szCs w:val="22"/>
        </w:rPr>
        <w:t>żliwych dotyczących dziecka wobec osób nieuprawnionych, w tym wobec innych dzieci. Obejmuje to wizerunek dziecka</w:t>
      </w:r>
      <w:r w:rsidR="004329AE" w:rsidRPr="00833D2C">
        <w:rPr>
          <w:rFonts w:asciiTheme="minorHAnsi" w:hAnsiTheme="minorHAnsi" w:cstheme="minorHAnsi"/>
          <w:sz w:val="22"/>
          <w:szCs w:val="22"/>
        </w:rPr>
        <w:t>, informacje o jego/jej sytuacji rodzinnej, ekonomicznej, medycznej, opiekuńczej i prawnej.</w:t>
      </w:r>
    </w:p>
    <w:p w14:paraId="10FED797" w14:textId="2FD6D26E" w:rsidR="004329AE" w:rsidRPr="00833D2C" w:rsidRDefault="004329AE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Podejmując de</w:t>
      </w:r>
      <w:r w:rsidR="00833D2C" w:rsidRPr="00833D2C">
        <w:rPr>
          <w:rFonts w:asciiTheme="minorHAnsi" w:hAnsiTheme="minorHAnsi" w:cstheme="minorHAnsi"/>
          <w:sz w:val="22"/>
          <w:szCs w:val="22"/>
        </w:rPr>
        <w:t>c</w:t>
      </w:r>
      <w:r w:rsidRPr="00833D2C">
        <w:rPr>
          <w:rFonts w:asciiTheme="minorHAnsi" w:hAnsiTheme="minorHAnsi" w:cstheme="minorHAnsi"/>
          <w:sz w:val="22"/>
          <w:szCs w:val="22"/>
        </w:rPr>
        <w:t>y</w:t>
      </w:r>
      <w:r w:rsidR="00833D2C" w:rsidRPr="00833D2C">
        <w:rPr>
          <w:rFonts w:asciiTheme="minorHAnsi" w:hAnsiTheme="minorHAnsi" w:cstheme="minorHAnsi"/>
          <w:sz w:val="22"/>
          <w:szCs w:val="22"/>
        </w:rPr>
        <w:t>zje</w:t>
      </w:r>
      <w:r w:rsidRPr="00833D2C">
        <w:rPr>
          <w:rFonts w:asciiTheme="minorHAnsi" w:hAnsiTheme="minorHAnsi" w:cstheme="minorHAnsi"/>
          <w:sz w:val="22"/>
          <w:szCs w:val="22"/>
        </w:rPr>
        <w:t xml:space="preserve"> dotyczące dziecka, poinformuj je o tym i staraj się brać pod uwagę jego oczekiwania.</w:t>
      </w:r>
    </w:p>
    <w:p w14:paraId="27410446" w14:textId="1E1DBFB8" w:rsidR="004329AE" w:rsidRPr="00833D2C" w:rsidRDefault="004329AE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Szanuj prawo dziecka do prywatności. Jeżeli konieczne jest odstąpienie od zasady poufności, aby chronić dziecko wyjaśnij mu to najszybciej jak to możliwe.</w:t>
      </w:r>
    </w:p>
    <w:p w14:paraId="13BB0F94" w14:textId="092DEC30" w:rsidR="004329AE" w:rsidRPr="00833D2C" w:rsidRDefault="004329AE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Zadbaj</w:t>
      </w:r>
      <w:r w:rsidR="0078673A">
        <w:rPr>
          <w:rFonts w:asciiTheme="minorHAnsi" w:hAnsiTheme="minorHAnsi" w:cstheme="minorHAnsi"/>
          <w:sz w:val="22"/>
          <w:szCs w:val="22"/>
        </w:rPr>
        <w:t xml:space="preserve"> </w:t>
      </w:r>
      <w:r w:rsidRPr="00833D2C">
        <w:rPr>
          <w:rFonts w:asciiTheme="minorHAnsi" w:hAnsiTheme="minorHAnsi" w:cstheme="minorHAnsi"/>
          <w:sz w:val="22"/>
          <w:szCs w:val="22"/>
        </w:rPr>
        <w:t>oto,</w:t>
      </w:r>
      <w:r w:rsidR="0078673A">
        <w:rPr>
          <w:rFonts w:asciiTheme="minorHAnsi" w:hAnsiTheme="minorHAnsi" w:cstheme="minorHAnsi"/>
          <w:sz w:val="22"/>
          <w:szCs w:val="22"/>
        </w:rPr>
        <w:t xml:space="preserve"> </w:t>
      </w:r>
      <w:r w:rsidRPr="00833D2C">
        <w:rPr>
          <w:rFonts w:asciiTheme="minorHAnsi" w:hAnsiTheme="minorHAnsi" w:cstheme="minorHAnsi"/>
          <w:sz w:val="22"/>
          <w:szCs w:val="22"/>
        </w:rPr>
        <w:t xml:space="preserve">aby </w:t>
      </w:r>
      <w:r w:rsidR="003F385F">
        <w:rPr>
          <w:rFonts w:asciiTheme="minorHAnsi" w:hAnsiTheme="minorHAnsi" w:cstheme="minorHAnsi"/>
          <w:sz w:val="22"/>
          <w:szCs w:val="22"/>
        </w:rPr>
        <w:t xml:space="preserve">być </w:t>
      </w:r>
      <w:r w:rsidRPr="00833D2C">
        <w:rPr>
          <w:rFonts w:asciiTheme="minorHAnsi" w:hAnsiTheme="minorHAnsi" w:cstheme="minorHAnsi"/>
          <w:sz w:val="22"/>
          <w:szCs w:val="22"/>
        </w:rPr>
        <w:t>w zasięgu wzroku</w:t>
      </w:r>
      <w:r w:rsidR="001414E9">
        <w:rPr>
          <w:rFonts w:asciiTheme="minorHAnsi" w:hAnsiTheme="minorHAnsi" w:cstheme="minorHAnsi"/>
          <w:sz w:val="22"/>
          <w:szCs w:val="22"/>
        </w:rPr>
        <w:t xml:space="preserve"> </w:t>
      </w:r>
      <w:r w:rsidRPr="00833D2C">
        <w:rPr>
          <w:rFonts w:asciiTheme="minorHAnsi" w:hAnsiTheme="minorHAnsi" w:cstheme="minorHAnsi"/>
          <w:sz w:val="22"/>
          <w:szCs w:val="22"/>
        </w:rPr>
        <w:t>lub słuchu innych członków personelu, kiedy prowadzisz aktywności z dziećmi. W wyjątkowych sytuacjach,</w:t>
      </w:r>
      <w:r w:rsidR="00833D2C" w:rsidRPr="00833D2C">
        <w:rPr>
          <w:rFonts w:asciiTheme="minorHAnsi" w:hAnsiTheme="minorHAnsi" w:cstheme="minorHAnsi"/>
          <w:sz w:val="22"/>
          <w:szCs w:val="22"/>
        </w:rPr>
        <w:t xml:space="preserve"> </w:t>
      </w:r>
      <w:r w:rsidRPr="00833D2C">
        <w:rPr>
          <w:rFonts w:asciiTheme="minorHAnsi" w:hAnsiTheme="minorHAnsi" w:cstheme="minorHAnsi"/>
          <w:sz w:val="22"/>
          <w:szCs w:val="22"/>
        </w:rPr>
        <w:t>kiedy musisz zostać z dziecki</w:t>
      </w:r>
      <w:r w:rsidR="00833D2C" w:rsidRPr="00833D2C">
        <w:rPr>
          <w:rFonts w:asciiTheme="minorHAnsi" w:hAnsiTheme="minorHAnsi" w:cstheme="minorHAnsi"/>
          <w:sz w:val="22"/>
          <w:szCs w:val="22"/>
        </w:rPr>
        <w:t>e</w:t>
      </w:r>
      <w:r w:rsidRPr="00833D2C">
        <w:rPr>
          <w:rFonts w:asciiTheme="minorHAnsi" w:hAnsiTheme="minorHAnsi" w:cstheme="minorHAnsi"/>
          <w:sz w:val="22"/>
          <w:szCs w:val="22"/>
        </w:rPr>
        <w:t xml:space="preserve">m sam na sam, </w:t>
      </w:r>
      <w:r w:rsidRPr="00833D2C">
        <w:rPr>
          <w:rFonts w:asciiTheme="minorHAnsi" w:hAnsiTheme="minorHAnsi" w:cstheme="minorHAnsi"/>
          <w:sz w:val="22"/>
          <w:szCs w:val="22"/>
        </w:rPr>
        <w:lastRenderedPageBreak/>
        <w:t>zawsze powiadom o tym inne osoby</w:t>
      </w:r>
      <w:r w:rsidR="000A1ECD" w:rsidRPr="00833D2C">
        <w:rPr>
          <w:rFonts w:asciiTheme="minorHAnsi" w:hAnsiTheme="minorHAnsi" w:cstheme="minorHAnsi"/>
          <w:sz w:val="22"/>
          <w:szCs w:val="22"/>
        </w:rPr>
        <w:t xml:space="preserve"> z personelu oraz poinformuj, w którym dokła</w:t>
      </w:r>
      <w:r w:rsidR="00833D2C" w:rsidRPr="00833D2C">
        <w:rPr>
          <w:rFonts w:asciiTheme="minorHAnsi" w:hAnsiTheme="minorHAnsi" w:cstheme="minorHAnsi"/>
          <w:sz w:val="22"/>
          <w:szCs w:val="22"/>
        </w:rPr>
        <w:t>dn</w:t>
      </w:r>
      <w:r w:rsidR="000A1ECD" w:rsidRPr="00833D2C">
        <w:rPr>
          <w:rFonts w:asciiTheme="minorHAnsi" w:hAnsiTheme="minorHAnsi" w:cstheme="minorHAnsi"/>
          <w:sz w:val="22"/>
          <w:szCs w:val="22"/>
        </w:rPr>
        <w:t>ie miejscu będziesz przebywać wraz z dzieckiem.</w:t>
      </w:r>
      <w:r w:rsidR="00771650">
        <w:rPr>
          <w:rFonts w:asciiTheme="minorHAnsi" w:hAnsiTheme="minorHAnsi" w:cstheme="minorHAnsi"/>
          <w:sz w:val="22"/>
          <w:szCs w:val="22"/>
        </w:rPr>
        <w:t xml:space="preserve"> </w:t>
      </w:r>
      <w:r w:rsidR="000A1ECD" w:rsidRPr="00833D2C">
        <w:rPr>
          <w:rFonts w:asciiTheme="minorHAnsi" w:hAnsiTheme="minorHAnsi" w:cstheme="minorHAnsi"/>
          <w:sz w:val="22"/>
          <w:szCs w:val="22"/>
        </w:rPr>
        <w:t>Nie wolno Ci zachowywać się w obecności dzieci w sposób niestosowny. Obejmuje to uży</w:t>
      </w:r>
      <w:r w:rsidR="00833D2C" w:rsidRPr="00833D2C">
        <w:rPr>
          <w:rFonts w:asciiTheme="minorHAnsi" w:hAnsiTheme="minorHAnsi" w:cstheme="minorHAnsi"/>
          <w:sz w:val="22"/>
          <w:szCs w:val="22"/>
        </w:rPr>
        <w:t>wa</w:t>
      </w:r>
      <w:r w:rsidR="000A1ECD" w:rsidRPr="00833D2C">
        <w:rPr>
          <w:rFonts w:asciiTheme="minorHAnsi" w:hAnsiTheme="minorHAnsi" w:cstheme="minorHAnsi"/>
          <w:sz w:val="22"/>
          <w:szCs w:val="22"/>
        </w:rPr>
        <w:t>nie wulgarnych słó</w:t>
      </w:r>
      <w:r w:rsidR="00833D2C" w:rsidRPr="00833D2C">
        <w:rPr>
          <w:rFonts w:asciiTheme="minorHAnsi" w:hAnsiTheme="minorHAnsi" w:cstheme="minorHAnsi"/>
          <w:sz w:val="22"/>
          <w:szCs w:val="22"/>
        </w:rPr>
        <w:t>w,</w:t>
      </w:r>
      <w:r w:rsidR="000A1ECD" w:rsidRPr="00833D2C">
        <w:rPr>
          <w:rFonts w:asciiTheme="minorHAnsi" w:hAnsiTheme="minorHAnsi" w:cstheme="minorHAnsi"/>
          <w:sz w:val="22"/>
          <w:szCs w:val="22"/>
        </w:rPr>
        <w:t xml:space="preserve"> gestów, żartów, czynienie obraźliwych uwag, nawiązywanie w wypowiedziach do aktywności, bądź atrakcyjności seksualnej oraz w</w:t>
      </w:r>
      <w:r w:rsidR="00833D2C" w:rsidRPr="00833D2C">
        <w:rPr>
          <w:rFonts w:asciiTheme="minorHAnsi" w:hAnsiTheme="minorHAnsi" w:cstheme="minorHAnsi"/>
          <w:sz w:val="22"/>
          <w:szCs w:val="22"/>
        </w:rPr>
        <w:t>y</w:t>
      </w:r>
      <w:r w:rsidR="000A1ECD" w:rsidRPr="00833D2C">
        <w:rPr>
          <w:rFonts w:asciiTheme="minorHAnsi" w:hAnsiTheme="minorHAnsi" w:cstheme="minorHAnsi"/>
          <w:sz w:val="22"/>
          <w:szCs w:val="22"/>
        </w:rPr>
        <w:t>korzystywanie wobec dziecka relacji władzy lub przewagi fizycznej (zastraszanie, przymuszanie, groźby).</w:t>
      </w:r>
    </w:p>
    <w:p w14:paraId="5FEB46E0" w14:textId="4EC37FB5" w:rsidR="000A1ECD" w:rsidRPr="00833D2C" w:rsidRDefault="000A1ECD" w:rsidP="00B77412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Zapewnij dzieci, że jeśli czują się niekomfortowo w jakiejś sytuacji,</w:t>
      </w:r>
      <w:r w:rsidR="00833D2C" w:rsidRPr="00833D2C">
        <w:rPr>
          <w:rFonts w:asciiTheme="minorHAnsi" w:hAnsiTheme="minorHAnsi" w:cstheme="minorHAnsi"/>
          <w:sz w:val="22"/>
          <w:szCs w:val="22"/>
        </w:rPr>
        <w:t xml:space="preserve"> </w:t>
      </w:r>
      <w:r w:rsidRPr="00833D2C">
        <w:rPr>
          <w:rFonts w:asciiTheme="minorHAnsi" w:hAnsiTheme="minorHAnsi" w:cstheme="minorHAnsi"/>
          <w:sz w:val="22"/>
          <w:szCs w:val="22"/>
        </w:rPr>
        <w:t>wobec konkretnego zachowania czy słów, mogą o tym powiedzieć tobie lub wskazanej osobie (w zależności od procedur interwencji, jakie przyjęła organizacja) i mogą oczekiwać odpowiedniej reakcji i/lub pomocy.</w:t>
      </w:r>
    </w:p>
    <w:p w14:paraId="1A2B0DCA" w14:textId="77777777" w:rsidR="000A1ECD" w:rsidRDefault="000A1ECD" w:rsidP="000A1ECD">
      <w:pPr>
        <w:pStyle w:val="Standard"/>
        <w:jc w:val="both"/>
        <w:rPr>
          <w:rFonts w:hint="eastAsia"/>
          <w:b/>
          <w:bCs/>
          <w:sz w:val="20"/>
          <w:szCs w:val="20"/>
        </w:rPr>
      </w:pPr>
    </w:p>
    <w:p w14:paraId="63FCDFB3" w14:textId="77777777" w:rsidR="000A1ECD" w:rsidRDefault="000A1ECD" w:rsidP="000A1ECD">
      <w:pPr>
        <w:pStyle w:val="Standard"/>
        <w:jc w:val="both"/>
        <w:rPr>
          <w:rFonts w:hint="eastAsia"/>
          <w:b/>
          <w:bCs/>
          <w:sz w:val="20"/>
          <w:szCs w:val="20"/>
        </w:rPr>
      </w:pPr>
    </w:p>
    <w:p w14:paraId="74E8143F" w14:textId="27F69BB1" w:rsidR="000A1ECD" w:rsidRPr="00833D2C" w:rsidRDefault="000A1ECD" w:rsidP="000A1ECD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3D2C">
        <w:rPr>
          <w:rFonts w:asciiTheme="minorHAnsi" w:hAnsiTheme="minorHAnsi" w:cstheme="minorHAnsi"/>
          <w:b/>
          <w:bCs/>
          <w:sz w:val="22"/>
          <w:szCs w:val="22"/>
        </w:rPr>
        <w:t>Działania z dziećmi</w:t>
      </w:r>
    </w:p>
    <w:p w14:paraId="653EDA4D" w14:textId="77777777" w:rsidR="000A1ECD" w:rsidRPr="00833D2C" w:rsidRDefault="000A1ECD" w:rsidP="000A1ECD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143AD5A" w14:textId="73033E0E" w:rsidR="000A1ECD" w:rsidRPr="00833D2C" w:rsidRDefault="000A1ECD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Doceniaj i szanuj wkład dzieci w podejmowanie działania, aktywnie je angażuj i traktuj równo bez względu na ich pł</w:t>
      </w:r>
      <w:r w:rsidR="00833D2C" w:rsidRPr="00833D2C">
        <w:rPr>
          <w:rFonts w:asciiTheme="minorHAnsi" w:hAnsiTheme="minorHAnsi" w:cstheme="minorHAnsi"/>
          <w:sz w:val="22"/>
          <w:szCs w:val="22"/>
        </w:rPr>
        <w:t>e</w:t>
      </w:r>
      <w:r w:rsidRPr="00833D2C">
        <w:rPr>
          <w:rFonts w:asciiTheme="minorHAnsi" w:hAnsiTheme="minorHAnsi" w:cstheme="minorHAnsi"/>
          <w:sz w:val="22"/>
          <w:szCs w:val="22"/>
        </w:rPr>
        <w:t>ć, orientacj</w:t>
      </w:r>
      <w:r w:rsidR="00127DF1" w:rsidRPr="00833D2C">
        <w:rPr>
          <w:rFonts w:asciiTheme="minorHAnsi" w:hAnsiTheme="minorHAnsi" w:cstheme="minorHAnsi"/>
          <w:sz w:val="22"/>
          <w:szCs w:val="22"/>
        </w:rPr>
        <w:t>ę seksualną, sprawność/niepełnosprawność, status społeczny, etniczny, kulturowy, religijny i światopogląd.</w:t>
      </w:r>
    </w:p>
    <w:p w14:paraId="349B1C35" w14:textId="3E7AA0EF" w:rsidR="00127DF1" w:rsidRPr="00833D2C" w:rsidRDefault="00127DF1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Unikaj faworyzowania dzieci.</w:t>
      </w:r>
    </w:p>
    <w:p w14:paraId="2AB4363A" w14:textId="253E2E87" w:rsidR="00127DF1" w:rsidRPr="00833D2C" w:rsidRDefault="00127DF1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3D2C">
        <w:rPr>
          <w:rFonts w:asciiTheme="minorHAnsi" w:hAnsiTheme="minorHAnsi" w:cstheme="minorHAnsi"/>
          <w:sz w:val="22"/>
          <w:szCs w:val="22"/>
        </w:rPr>
        <w:t>Nie wolno Ci nawiązywać z dzie</w:t>
      </w:r>
      <w:r w:rsidR="00833D2C" w:rsidRPr="00833D2C">
        <w:rPr>
          <w:rFonts w:asciiTheme="minorHAnsi" w:hAnsiTheme="minorHAnsi" w:cstheme="minorHAnsi"/>
          <w:sz w:val="22"/>
          <w:szCs w:val="22"/>
        </w:rPr>
        <w:t>c</w:t>
      </w:r>
      <w:r w:rsidRPr="00833D2C">
        <w:rPr>
          <w:rFonts w:asciiTheme="minorHAnsi" w:hAnsiTheme="minorHAnsi" w:cstheme="minorHAnsi"/>
          <w:sz w:val="22"/>
          <w:szCs w:val="22"/>
        </w:rPr>
        <w:t>kiem jakichkolwiek relacji romantycznych lub seksualnych ani składać propozycji o nieodpowiednim charakterze. Obejmuje to także seksualne koment</w:t>
      </w:r>
      <w:r w:rsidR="009B5311">
        <w:rPr>
          <w:rFonts w:asciiTheme="minorHAnsi" w:hAnsiTheme="minorHAnsi" w:cstheme="minorHAnsi"/>
          <w:sz w:val="22"/>
          <w:szCs w:val="22"/>
        </w:rPr>
        <w:t>ar</w:t>
      </w:r>
      <w:r w:rsidRPr="00833D2C">
        <w:rPr>
          <w:rFonts w:asciiTheme="minorHAnsi" w:hAnsiTheme="minorHAnsi" w:cstheme="minorHAnsi"/>
          <w:sz w:val="22"/>
          <w:szCs w:val="22"/>
        </w:rPr>
        <w:t>ze, żarty, gesty oraz udostępnianie dzieciom treści erotycznych lub pornograficznych bez względu na ich formę.</w:t>
      </w:r>
    </w:p>
    <w:p w14:paraId="02839E24" w14:textId="5727F552" w:rsidR="00127DF1" w:rsidRPr="009B5311" w:rsidRDefault="00127DF1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Nie wolno Ci utrwalać wizerunku dziecka (filmowanie, nagrywanie głosu, fotografowanie) dla potrzeb prywa</w:t>
      </w:r>
      <w:r w:rsidR="009B5311" w:rsidRPr="009B5311">
        <w:rPr>
          <w:rFonts w:asciiTheme="minorHAnsi" w:hAnsiTheme="minorHAnsi" w:cstheme="minorHAnsi"/>
          <w:sz w:val="22"/>
          <w:szCs w:val="22"/>
        </w:rPr>
        <w:t>t</w:t>
      </w:r>
      <w:r w:rsidRPr="009B5311">
        <w:rPr>
          <w:rFonts w:asciiTheme="minorHAnsi" w:hAnsiTheme="minorHAnsi" w:cstheme="minorHAnsi"/>
          <w:sz w:val="22"/>
          <w:szCs w:val="22"/>
        </w:rPr>
        <w:t>nych. Dotyczy to także umożliwienia osob</w:t>
      </w:r>
      <w:r w:rsidR="009B5311" w:rsidRPr="009B5311">
        <w:rPr>
          <w:rFonts w:asciiTheme="minorHAnsi" w:hAnsiTheme="minorHAnsi" w:cstheme="minorHAnsi"/>
          <w:sz w:val="22"/>
          <w:szCs w:val="22"/>
        </w:rPr>
        <w:t>o</w:t>
      </w:r>
      <w:r w:rsidRPr="009B5311">
        <w:rPr>
          <w:rFonts w:asciiTheme="minorHAnsi" w:hAnsiTheme="minorHAnsi" w:cstheme="minorHAnsi"/>
          <w:sz w:val="22"/>
          <w:szCs w:val="22"/>
        </w:rPr>
        <w:t>m trzecim utrwalenia wizerunków dzieci,</w:t>
      </w:r>
      <w:r w:rsidR="009B5311">
        <w:rPr>
          <w:rFonts w:asciiTheme="minorHAnsi" w:hAnsiTheme="minorHAnsi" w:cstheme="minorHAnsi"/>
          <w:sz w:val="22"/>
          <w:szCs w:val="22"/>
        </w:rPr>
        <w:t xml:space="preserve"> </w:t>
      </w:r>
      <w:r w:rsidR="009B5311" w:rsidRPr="009B5311">
        <w:rPr>
          <w:rFonts w:asciiTheme="minorHAnsi" w:hAnsiTheme="minorHAnsi" w:cstheme="minorHAnsi"/>
          <w:sz w:val="22"/>
          <w:szCs w:val="22"/>
        </w:rPr>
        <w:t>j</w:t>
      </w:r>
      <w:r w:rsidRPr="009B5311">
        <w:rPr>
          <w:rFonts w:asciiTheme="minorHAnsi" w:hAnsiTheme="minorHAnsi" w:cstheme="minorHAnsi"/>
          <w:sz w:val="22"/>
          <w:szCs w:val="22"/>
        </w:rPr>
        <w:t xml:space="preserve">eśli </w:t>
      </w:r>
      <w:r w:rsidR="005C5A49">
        <w:rPr>
          <w:rFonts w:asciiTheme="minorHAnsi" w:hAnsiTheme="minorHAnsi" w:cstheme="minorHAnsi"/>
          <w:sz w:val="22"/>
          <w:szCs w:val="22"/>
        </w:rPr>
        <w:t>Właściciel Firmy</w:t>
      </w:r>
      <w:r w:rsidRPr="009B5311">
        <w:rPr>
          <w:rFonts w:asciiTheme="minorHAnsi" w:hAnsiTheme="minorHAnsi" w:cstheme="minorHAnsi"/>
          <w:sz w:val="22"/>
          <w:szCs w:val="22"/>
        </w:rPr>
        <w:t xml:space="preserve"> nie został o tym poinformowany</w:t>
      </w:r>
      <w:r w:rsidR="009B5311" w:rsidRPr="009B5311">
        <w:rPr>
          <w:rFonts w:asciiTheme="minorHAnsi" w:hAnsiTheme="minorHAnsi" w:cstheme="minorHAnsi"/>
          <w:sz w:val="22"/>
          <w:szCs w:val="22"/>
        </w:rPr>
        <w:t>,</w:t>
      </w:r>
      <w:r w:rsidR="009951A1">
        <w:rPr>
          <w:rFonts w:asciiTheme="minorHAnsi" w:hAnsiTheme="minorHAnsi" w:cstheme="minorHAnsi"/>
          <w:sz w:val="22"/>
          <w:szCs w:val="22"/>
        </w:rPr>
        <w:t xml:space="preserve"> </w:t>
      </w:r>
      <w:r w:rsidRPr="009B5311">
        <w:rPr>
          <w:rFonts w:asciiTheme="minorHAnsi" w:hAnsiTheme="minorHAnsi" w:cstheme="minorHAnsi"/>
          <w:sz w:val="22"/>
          <w:szCs w:val="22"/>
        </w:rPr>
        <w:t>nie wyraził</w:t>
      </w:r>
      <w:r w:rsidR="009B5311" w:rsidRPr="009B5311">
        <w:rPr>
          <w:rFonts w:asciiTheme="minorHAnsi" w:hAnsiTheme="minorHAnsi" w:cstheme="minorHAnsi"/>
          <w:sz w:val="22"/>
          <w:szCs w:val="22"/>
        </w:rPr>
        <w:t xml:space="preserve"> </w:t>
      </w:r>
      <w:r w:rsidRPr="009B5311">
        <w:rPr>
          <w:rFonts w:asciiTheme="minorHAnsi" w:hAnsiTheme="minorHAnsi" w:cstheme="minorHAnsi"/>
          <w:sz w:val="22"/>
          <w:szCs w:val="22"/>
        </w:rPr>
        <w:t>zgody i nie uzyskał zgody rodziców/opiekunów.</w:t>
      </w:r>
    </w:p>
    <w:p w14:paraId="260ECCD6" w14:textId="38352006" w:rsidR="00127DF1" w:rsidRPr="009B5311" w:rsidRDefault="00127DF1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Nie wolno Ci proponować</w:t>
      </w:r>
      <w:r w:rsidR="006D2F58" w:rsidRPr="009B5311">
        <w:rPr>
          <w:rFonts w:asciiTheme="minorHAnsi" w:hAnsiTheme="minorHAnsi" w:cstheme="minorHAnsi"/>
          <w:sz w:val="22"/>
          <w:szCs w:val="22"/>
        </w:rPr>
        <w:t xml:space="preserve"> dzieciom alkoholu, w</w:t>
      </w:r>
      <w:r w:rsidR="009B5311" w:rsidRPr="009B5311">
        <w:rPr>
          <w:rFonts w:asciiTheme="minorHAnsi" w:hAnsiTheme="minorHAnsi" w:cstheme="minorHAnsi"/>
          <w:sz w:val="22"/>
          <w:szCs w:val="22"/>
        </w:rPr>
        <w:t>yr</w:t>
      </w:r>
      <w:r w:rsidR="006D2F58" w:rsidRPr="009B5311">
        <w:rPr>
          <w:rFonts w:asciiTheme="minorHAnsi" w:hAnsiTheme="minorHAnsi" w:cstheme="minorHAnsi"/>
          <w:sz w:val="22"/>
          <w:szCs w:val="22"/>
        </w:rPr>
        <w:t>obów tytoniowych ani nielegalnych substancji, jak również używać ich w obecności dzieci.</w:t>
      </w:r>
    </w:p>
    <w:p w14:paraId="0D44A2DC" w14:textId="32FB2B26" w:rsidR="006D2F58" w:rsidRPr="009B5311" w:rsidRDefault="006D2F58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Nie wolno Ci przyjmować pieniędzy ani prezentów od dziecka, ani rodziców/opiekunów dziecka, przy czym zakaz nie dotyczy zapłaty za zakupione towary i usługi w Sali Zabaw. Nie wolno Ci wchodzić w relację jakiejkolwiek zależności wobec dziecka lub rodziców/opiekunów, które mogłyby prowadzić do oskarżeń o nierówne traktowanie bądź czerpanie korzyści majątkowych i innych.</w:t>
      </w:r>
    </w:p>
    <w:p w14:paraId="05D3C872" w14:textId="68B31AE8" w:rsidR="006D2F58" w:rsidRPr="009B5311" w:rsidRDefault="006D2F58" w:rsidP="00127DF1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Wszelkie ryzykowne sytuacje, które obejmują zauroczenie  dziecka przez pracownika </w:t>
      </w:r>
      <w:r w:rsidR="005C5A49">
        <w:rPr>
          <w:rFonts w:asciiTheme="minorHAnsi" w:hAnsiTheme="minorHAnsi" w:cstheme="minorHAnsi"/>
          <w:sz w:val="22"/>
          <w:szCs w:val="22"/>
        </w:rPr>
        <w:t>Firmy</w:t>
      </w:r>
      <w:r w:rsidRPr="009B5311">
        <w:rPr>
          <w:rFonts w:asciiTheme="minorHAnsi" w:hAnsiTheme="minorHAnsi" w:cstheme="minorHAnsi"/>
          <w:sz w:val="22"/>
          <w:szCs w:val="22"/>
        </w:rPr>
        <w:t xml:space="preserve"> lub pracownika</w:t>
      </w:r>
      <w:r w:rsidR="005C5A49" w:rsidRPr="005C5A49">
        <w:rPr>
          <w:rFonts w:asciiTheme="minorHAnsi" w:hAnsiTheme="minorHAnsi" w:cstheme="minorHAnsi"/>
          <w:sz w:val="22"/>
          <w:szCs w:val="22"/>
        </w:rPr>
        <w:t xml:space="preserve"> </w:t>
      </w:r>
      <w:r w:rsidR="005C5A49">
        <w:rPr>
          <w:rFonts w:asciiTheme="minorHAnsi" w:hAnsiTheme="minorHAnsi" w:cstheme="minorHAnsi"/>
          <w:sz w:val="22"/>
          <w:szCs w:val="22"/>
        </w:rPr>
        <w:t>Firmy</w:t>
      </w:r>
      <w:r w:rsidR="005C5A49" w:rsidRPr="009B5311">
        <w:rPr>
          <w:rFonts w:asciiTheme="minorHAnsi" w:hAnsiTheme="minorHAnsi" w:cstheme="minorHAnsi"/>
          <w:sz w:val="22"/>
          <w:szCs w:val="22"/>
        </w:rPr>
        <w:t xml:space="preserve"> </w:t>
      </w:r>
      <w:r w:rsidRPr="009B5311">
        <w:rPr>
          <w:rFonts w:asciiTheme="minorHAnsi" w:hAnsiTheme="minorHAnsi" w:cstheme="minorHAnsi"/>
          <w:sz w:val="22"/>
          <w:szCs w:val="22"/>
        </w:rPr>
        <w:t>przez</w:t>
      </w:r>
      <w:r w:rsidR="00772DC6" w:rsidRPr="009B5311">
        <w:rPr>
          <w:rFonts w:asciiTheme="minorHAnsi" w:hAnsiTheme="minorHAnsi" w:cstheme="minorHAnsi"/>
          <w:sz w:val="22"/>
          <w:szCs w:val="22"/>
        </w:rPr>
        <w:t xml:space="preserve"> dziecko, muszą być raportowane </w:t>
      </w:r>
      <w:r w:rsidR="005C5A49">
        <w:rPr>
          <w:rFonts w:asciiTheme="minorHAnsi" w:hAnsiTheme="minorHAnsi" w:cstheme="minorHAnsi"/>
          <w:sz w:val="22"/>
          <w:szCs w:val="22"/>
        </w:rPr>
        <w:t>Właścicielem Firmy</w:t>
      </w:r>
      <w:r w:rsidR="00772DC6" w:rsidRPr="009B5311">
        <w:rPr>
          <w:rFonts w:asciiTheme="minorHAnsi" w:hAnsiTheme="minorHAnsi" w:cstheme="minorHAnsi"/>
          <w:sz w:val="22"/>
          <w:szCs w:val="22"/>
        </w:rPr>
        <w:t xml:space="preserve">. </w:t>
      </w:r>
      <w:r w:rsidR="009951A1">
        <w:rPr>
          <w:rFonts w:asciiTheme="minorHAnsi" w:hAnsiTheme="minorHAnsi" w:cstheme="minorHAnsi"/>
          <w:sz w:val="22"/>
          <w:szCs w:val="22"/>
        </w:rPr>
        <w:t xml:space="preserve"> </w:t>
      </w:r>
      <w:r w:rsidR="00772DC6" w:rsidRPr="009B5311">
        <w:rPr>
          <w:rFonts w:asciiTheme="minorHAnsi" w:hAnsiTheme="minorHAnsi" w:cstheme="minorHAnsi"/>
          <w:sz w:val="22"/>
          <w:szCs w:val="22"/>
        </w:rPr>
        <w:t>Jeśli jesteś ich świadkiem reaguj stano</w:t>
      </w:r>
      <w:r w:rsidR="009B5311" w:rsidRPr="009B5311">
        <w:rPr>
          <w:rFonts w:asciiTheme="minorHAnsi" w:hAnsiTheme="minorHAnsi" w:cstheme="minorHAnsi"/>
          <w:sz w:val="22"/>
          <w:szCs w:val="22"/>
        </w:rPr>
        <w:t>wc</w:t>
      </w:r>
      <w:r w:rsidR="00772DC6" w:rsidRPr="009B5311">
        <w:rPr>
          <w:rFonts w:asciiTheme="minorHAnsi" w:hAnsiTheme="minorHAnsi" w:cstheme="minorHAnsi"/>
          <w:sz w:val="22"/>
          <w:szCs w:val="22"/>
        </w:rPr>
        <w:t>zo, ale z wyczuciem,</w:t>
      </w:r>
      <w:r w:rsidR="009B5311" w:rsidRPr="009B5311">
        <w:rPr>
          <w:rFonts w:asciiTheme="minorHAnsi" w:hAnsiTheme="minorHAnsi" w:cstheme="minorHAnsi"/>
          <w:sz w:val="22"/>
          <w:szCs w:val="22"/>
        </w:rPr>
        <w:t xml:space="preserve"> </w:t>
      </w:r>
      <w:r w:rsidR="00772DC6" w:rsidRPr="009B5311">
        <w:rPr>
          <w:rFonts w:asciiTheme="minorHAnsi" w:hAnsiTheme="minorHAnsi" w:cstheme="minorHAnsi"/>
          <w:sz w:val="22"/>
          <w:szCs w:val="22"/>
        </w:rPr>
        <w:t>aby zachować godność osób zainteresowanych.</w:t>
      </w:r>
    </w:p>
    <w:p w14:paraId="15E7EBB0" w14:textId="77777777" w:rsidR="00772DC6" w:rsidRDefault="00772DC6" w:rsidP="00772DC6">
      <w:pPr>
        <w:pStyle w:val="Standard"/>
        <w:rPr>
          <w:rFonts w:hint="eastAsia"/>
          <w:b/>
          <w:bCs/>
          <w:sz w:val="20"/>
          <w:szCs w:val="20"/>
        </w:rPr>
      </w:pPr>
    </w:p>
    <w:p w14:paraId="07498C14" w14:textId="77777777" w:rsidR="00772DC6" w:rsidRDefault="00772DC6" w:rsidP="00772DC6">
      <w:pPr>
        <w:pStyle w:val="Standard"/>
        <w:rPr>
          <w:rFonts w:hint="eastAsia"/>
          <w:b/>
          <w:bCs/>
          <w:sz w:val="20"/>
          <w:szCs w:val="20"/>
        </w:rPr>
      </w:pPr>
    </w:p>
    <w:p w14:paraId="2210E7A1" w14:textId="063E2729" w:rsidR="00772DC6" w:rsidRPr="009B5311" w:rsidRDefault="00772DC6" w:rsidP="00772DC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9B5311">
        <w:rPr>
          <w:rFonts w:asciiTheme="minorHAnsi" w:hAnsiTheme="minorHAnsi" w:cstheme="minorHAnsi"/>
          <w:b/>
          <w:bCs/>
          <w:sz w:val="22"/>
          <w:szCs w:val="22"/>
        </w:rPr>
        <w:t>Kontakt fizyczny z dziećmi</w:t>
      </w:r>
    </w:p>
    <w:p w14:paraId="0A6B06A9" w14:textId="77777777" w:rsidR="009B5311" w:rsidRPr="009B5311" w:rsidRDefault="009B5311" w:rsidP="00772DC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D3F8058" w14:textId="64DAF30D" w:rsidR="00772DC6" w:rsidRPr="009B5311" w:rsidRDefault="00772DC6" w:rsidP="00772DC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Każde przemocowe działanie wobec dziecka jest niedopuszczalne. Istnieją jednak sytuacje, w których fizyczny kontakt z dzieckiem może być stosowany i spełnia zasady bezpiecznego kontaktu: jest odpowiedzią</w:t>
      </w:r>
      <w:r w:rsidR="00C90706" w:rsidRPr="009B5311">
        <w:rPr>
          <w:rFonts w:asciiTheme="minorHAnsi" w:hAnsiTheme="minorHAnsi" w:cstheme="minorHAnsi"/>
          <w:sz w:val="22"/>
          <w:szCs w:val="22"/>
        </w:rPr>
        <w:t xml:space="preserve"> na potrzeby dziecka w danym momencie</w:t>
      </w:r>
      <w:r w:rsidR="00935C0C" w:rsidRPr="009B5311">
        <w:rPr>
          <w:rFonts w:asciiTheme="minorHAnsi" w:hAnsiTheme="minorHAnsi" w:cstheme="minorHAnsi"/>
          <w:sz w:val="22"/>
          <w:szCs w:val="22"/>
        </w:rPr>
        <w:t>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</w:t>
      </w:r>
      <w:r w:rsidR="009B5311" w:rsidRPr="009B5311">
        <w:rPr>
          <w:rFonts w:asciiTheme="minorHAnsi" w:hAnsiTheme="minorHAnsi" w:cstheme="minorHAnsi"/>
          <w:sz w:val="22"/>
          <w:szCs w:val="22"/>
        </w:rPr>
        <w:t>m</w:t>
      </w:r>
      <w:r w:rsidR="00935C0C" w:rsidRPr="009B5311">
        <w:rPr>
          <w:rFonts w:asciiTheme="minorHAnsi" w:hAnsiTheme="minorHAnsi" w:cstheme="minorHAnsi"/>
          <w:sz w:val="22"/>
          <w:szCs w:val="22"/>
        </w:rPr>
        <w:t xml:space="preserve"> profesjonalnym os</w:t>
      </w:r>
      <w:r w:rsidR="009B5311" w:rsidRPr="009B5311">
        <w:rPr>
          <w:rFonts w:asciiTheme="minorHAnsi" w:hAnsiTheme="minorHAnsi" w:cstheme="minorHAnsi"/>
          <w:sz w:val="22"/>
          <w:szCs w:val="22"/>
        </w:rPr>
        <w:t>ą</w:t>
      </w:r>
      <w:r w:rsidR="00935C0C" w:rsidRPr="009B5311">
        <w:rPr>
          <w:rFonts w:asciiTheme="minorHAnsi" w:hAnsiTheme="minorHAnsi" w:cstheme="minorHAnsi"/>
          <w:sz w:val="22"/>
          <w:szCs w:val="22"/>
        </w:rPr>
        <w:t>dem, słuchając, obserwując i odnotowując re</w:t>
      </w:r>
      <w:r w:rsidR="009B5311" w:rsidRPr="009B5311">
        <w:rPr>
          <w:rFonts w:asciiTheme="minorHAnsi" w:hAnsiTheme="minorHAnsi" w:cstheme="minorHAnsi"/>
          <w:sz w:val="22"/>
          <w:szCs w:val="22"/>
        </w:rPr>
        <w:t>a</w:t>
      </w:r>
      <w:r w:rsidR="00935C0C" w:rsidRPr="009B5311">
        <w:rPr>
          <w:rFonts w:asciiTheme="minorHAnsi" w:hAnsiTheme="minorHAnsi" w:cstheme="minorHAnsi"/>
          <w:sz w:val="22"/>
          <w:szCs w:val="22"/>
        </w:rPr>
        <w:t>kcj</w:t>
      </w:r>
      <w:r w:rsidR="009B5311" w:rsidRPr="009B5311">
        <w:rPr>
          <w:rFonts w:asciiTheme="minorHAnsi" w:hAnsiTheme="minorHAnsi" w:cstheme="minorHAnsi"/>
          <w:sz w:val="22"/>
          <w:szCs w:val="22"/>
        </w:rPr>
        <w:t>ę</w:t>
      </w:r>
      <w:r w:rsidR="00935C0C" w:rsidRPr="009B5311">
        <w:rPr>
          <w:rFonts w:asciiTheme="minorHAnsi" w:hAnsiTheme="minorHAnsi" w:cstheme="minorHAnsi"/>
          <w:sz w:val="22"/>
          <w:szCs w:val="22"/>
        </w:rPr>
        <w:t xml:space="preserve"> dziecka, pytając je o zgodę na kontakt fizyczny (np. przytulenie) i zachowując świadomość, że nawet przy Twoich dobrych intencjach taki kontakt może być błędnie zinterpretowany przez dziecko lub os</w:t>
      </w:r>
      <w:r w:rsidR="009B5311" w:rsidRPr="009B5311">
        <w:rPr>
          <w:rFonts w:asciiTheme="minorHAnsi" w:hAnsiTheme="minorHAnsi" w:cstheme="minorHAnsi"/>
          <w:sz w:val="22"/>
          <w:szCs w:val="22"/>
        </w:rPr>
        <w:t>o</w:t>
      </w:r>
      <w:r w:rsidR="00935C0C" w:rsidRPr="009B5311">
        <w:rPr>
          <w:rFonts w:asciiTheme="minorHAnsi" w:hAnsiTheme="minorHAnsi" w:cstheme="minorHAnsi"/>
          <w:sz w:val="22"/>
          <w:szCs w:val="22"/>
        </w:rPr>
        <w:t>by trzecie.</w:t>
      </w:r>
    </w:p>
    <w:p w14:paraId="1EC31546" w14:textId="7601D93F" w:rsidR="00D7092A" w:rsidRPr="009B5311" w:rsidRDefault="00D7092A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Nie wolno Ci bić, szturchać, popychać ani w jakikolwiek sposób naruszać integralności fizycznej dziecka.</w:t>
      </w:r>
    </w:p>
    <w:p w14:paraId="5D3812A0" w14:textId="4112783C" w:rsidR="00D7092A" w:rsidRPr="009B5311" w:rsidRDefault="00D7092A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Nigdy nie dotykaj dziecka w sposób, który może być uznany za nieprzyzwoity lub niestosowny.</w:t>
      </w:r>
    </w:p>
    <w:p w14:paraId="7183F87B" w14:textId="3FF82EB6" w:rsidR="00D7092A" w:rsidRPr="009B5311" w:rsidRDefault="00D7092A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Zawsze bądź przygotowany na wyjaśnienie swoich działań.</w:t>
      </w:r>
    </w:p>
    <w:p w14:paraId="30505563" w14:textId="232B4377" w:rsidR="00D7092A" w:rsidRPr="009B5311" w:rsidRDefault="00D7092A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Nie angażuj się w takie aktywności, jak łaskotanie, udawanie walki z dziećmi czy brutalne zabawy fizyczne. </w:t>
      </w:r>
    </w:p>
    <w:p w14:paraId="09AF9F7B" w14:textId="2B6D9A43" w:rsidR="00D7092A" w:rsidRPr="009B5311" w:rsidRDefault="00D7092A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Zachowaj szczególną ostrożność wobec dzieci, które doświadczyły nadużycia i krzywdzenia, w tym seksualnego, fizycznego , bądź zaniedbania. Takie doświadczenia mogą czasem  sprawić, że dziecko będzie dążyć do nawiązania niestosownych bądź nieadekwatnych fizycznych kontaktów</w:t>
      </w:r>
      <w:r w:rsidR="004F6D24" w:rsidRPr="009B5311">
        <w:rPr>
          <w:rFonts w:asciiTheme="minorHAnsi" w:hAnsiTheme="minorHAnsi" w:cstheme="minorHAnsi"/>
          <w:sz w:val="22"/>
          <w:szCs w:val="22"/>
        </w:rPr>
        <w:t xml:space="preserve"> z dorosłymi. </w:t>
      </w:r>
      <w:r w:rsidR="004F6D24" w:rsidRPr="009B5311">
        <w:rPr>
          <w:rFonts w:asciiTheme="minorHAnsi" w:hAnsiTheme="minorHAnsi" w:cstheme="minorHAnsi"/>
          <w:sz w:val="22"/>
          <w:szCs w:val="22"/>
        </w:rPr>
        <w:lastRenderedPageBreak/>
        <w:t xml:space="preserve">W takich sytuacjach powinieneś reagować z wyczuciem, jednak stanowczo i pomóc </w:t>
      </w:r>
      <w:r w:rsidR="006E4E39" w:rsidRPr="009B5311">
        <w:rPr>
          <w:rFonts w:asciiTheme="minorHAnsi" w:hAnsiTheme="minorHAnsi" w:cstheme="minorHAnsi"/>
          <w:sz w:val="22"/>
          <w:szCs w:val="22"/>
        </w:rPr>
        <w:t>dziecku zrozumieć znaczenie osobistych granic.</w:t>
      </w:r>
    </w:p>
    <w:p w14:paraId="3E591E49" w14:textId="72DDA5DD" w:rsidR="006E4E39" w:rsidRPr="009B5311" w:rsidRDefault="006E4E39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Kontakt fizyczny z dzieckiem nigdy nie może być niejawny bądź ukrywany, wiązać się z jakąkolwiek gratyfikacją ani wynikać z relacji władzy. Jeśli będziesz świadkiem jakiegokolwiek z wyżej opisanych zachowań i/lub sytuacji ze strony innych dorosłych lub dzieci</w:t>
      </w:r>
      <w:r w:rsidR="00CA650C" w:rsidRPr="009B5311">
        <w:rPr>
          <w:rFonts w:asciiTheme="minorHAnsi" w:hAnsiTheme="minorHAnsi" w:cstheme="minorHAnsi"/>
          <w:sz w:val="22"/>
          <w:szCs w:val="22"/>
        </w:rPr>
        <w:t>, zawsze poinformuj o tym osobę odpowiedzialną i/lub postąp zgodnie z obowiązującą procedurą interwencji.</w:t>
      </w:r>
    </w:p>
    <w:p w14:paraId="3D4F2CA5" w14:textId="404E8767" w:rsidR="00CA650C" w:rsidRPr="009B5311" w:rsidRDefault="00CA650C" w:rsidP="00D7092A">
      <w:pPr>
        <w:pStyle w:val="Standard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W sytuacjach wymagających czynności pielęgnacyjnych i higienicznych</w:t>
      </w:r>
      <w:r w:rsidR="00DB574C" w:rsidRPr="009B5311">
        <w:rPr>
          <w:rFonts w:asciiTheme="minorHAnsi" w:hAnsiTheme="minorHAnsi" w:cstheme="minorHAnsi"/>
          <w:sz w:val="22"/>
          <w:szCs w:val="22"/>
        </w:rPr>
        <w:t xml:space="preserve"> wobec dziecka unikaj innego niż niezbędny kontaktu fizycznego z dzieckiem. Dotyczy to zwłaszcza pomagania dziecku w ubieraniu i rozbieraniu oraz korzystaniu z toalety.</w:t>
      </w:r>
    </w:p>
    <w:p w14:paraId="545B9E1E" w14:textId="77777777" w:rsidR="00DB574C" w:rsidRDefault="00DB574C" w:rsidP="00DB574C">
      <w:pPr>
        <w:pStyle w:val="Standard"/>
        <w:rPr>
          <w:rFonts w:hint="eastAsia"/>
          <w:b/>
          <w:bCs/>
          <w:sz w:val="20"/>
          <w:szCs w:val="20"/>
        </w:rPr>
      </w:pPr>
    </w:p>
    <w:p w14:paraId="46B917B6" w14:textId="334B65AB" w:rsidR="00DB574C" w:rsidRPr="009B5311" w:rsidRDefault="00DB574C" w:rsidP="00DB574C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9B5311">
        <w:rPr>
          <w:rFonts w:asciiTheme="minorHAnsi" w:hAnsiTheme="minorHAnsi" w:cstheme="minorHAnsi"/>
          <w:b/>
          <w:bCs/>
          <w:sz w:val="22"/>
          <w:szCs w:val="22"/>
        </w:rPr>
        <w:t>Kontakty poza godzinami pracy</w:t>
      </w:r>
    </w:p>
    <w:p w14:paraId="31319461" w14:textId="77777777" w:rsidR="009B5311" w:rsidRDefault="009B5311" w:rsidP="00DB574C">
      <w:pPr>
        <w:pStyle w:val="Standard"/>
        <w:rPr>
          <w:rFonts w:hint="eastAsia"/>
          <w:b/>
          <w:bCs/>
          <w:sz w:val="20"/>
          <w:szCs w:val="20"/>
        </w:rPr>
      </w:pPr>
    </w:p>
    <w:p w14:paraId="77AB9F22" w14:textId="5B08C7B3" w:rsidR="00DB574C" w:rsidRPr="009B5311" w:rsidRDefault="00DB574C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Co do zasady kontakt z dziećmi powinien odbywać się wyłącznie w godzinach pracy i dotyczyć celów mieszczących się w zakresie Twoich obowiązków.</w:t>
      </w:r>
    </w:p>
    <w:p w14:paraId="4C8C9330" w14:textId="2DD63B48" w:rsidR="00DB574C" w:rsidRPr="009B5311" w:rsidRDefault="00DB574C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1.Nie wolno Ci zapraszać dzieci do swojego  miejsca zamieszkania ani spotykać się z nimi poza godzinami pracy. Obejmuje to także kontakty z dziećmi poprzez prywatne kanały komunikacji (prywatny telefon, email, komunikatory, profile w mediach społecznościowych).</w:t>
      </w:r>
    </w:p>
    <w:p w14:paraId="7A81E858" w14:textId="3479559D" w:rsidR="00DB574C" w:rsidRPr="009B5311" w:rsidRDefault="00DB574C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2. Jeśli zachodzi taka konieczność właściwą formą komunikacji z dziećmi i ich rodzicami/opiekunami poza godzinami pracy</w:t>
      </w:r>
      <w:r w:rsidR="00796E60" w:rsidRPr="009B5311">
        <w:rPr>
          <w:rFonts w:asciiTheme="minorHAnsi" w:hAnsiTheme="minorHAnsi" w:cstheme="minorHAnsi"/>
          <w:sz w:val="22"/>
          <w:szCs w:val="22"/>
        </w:rPr>
        <w:t xml:space="preserve"> są kanały służbowe (email, telefon służbowy)</w:t>
      </w:r>
    </w:p>
    <w:p w14:paraId="65569F65" w14:textId="59DF9012" w:rsidR="00796E60" w:rsidRPr="009B5311" w:rsidRDefault="00796E60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3. Jeśli zachodzi taka konieczność spotkania z dziećmi poza godzinami pracy, musisz poinformować o tym </w:t>
      </w:r>
      <w:r w:rsidR="005C5A49">
        <w:rPr>
          <w:rFonts w:asciiTheme="minorHAnsi" w:hAnsiTheme="minorHAnsi" w:cstheme="minorHAnsi"/>
          <w:sz w:val="22"/>
          <w:szCs w:val="22"/>
        </w:rPr>
        <w:t>Właściciela Firmy</w:t>
      </w:r>
      <w:r w:rsidRPr="009B5311">
        <w:rPr>
          <w:rFonts w:asciiTheme="minorHAnsi" w:hAnsiTheme="minorHAnsi" w:cstheme="minorHAnsi"/>
          <w:sz w:val="22"/>
          <w:szCs w:val="22"/>
        </w:rPr>
        <w:t>, a rodzice/opiekunowie prawni dzieci muszę wyrazić zgodę na taki kontakt.</w:t>
      </w:r>
    </w:p>
    <w:p w14:paraId="6EE4BACB" w14:textId="0EAD0B6E" w:rsidR="00796E60" w:rsidRPr="009B5311" w:rsidRDefault="00796E60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4. Utrzymywanie relacji towarzyskich lub rodzinnych (jeśli dzieci i rodzice/opiekunowie dzieci są osobami bliskimi wobec pracownika </w:t>
      </w:r>
      <w:r w:rsidR="005C5A49">
        <w:rPr>
          <w:rFonts w:asciiTheme="minorHAnsi" w:hAnsiTheme="minorHAnsi" w:cstheme="minorHAnsi"/>
          <w:sz w:val="22"/>
          <w:szCs w:val="22"/>
        </w:rPr>
        <w:t>Firmy</w:t>
      </w:r>
      <w:r w:rsidRPr="009B5311">
        <w:rPr>
          <w:rFonts w:asciiTheme="minorHAnsi" w:hAnsiTheme="minorHAnsi" w:cstheme="minorHAnsi"/>
          <w:sz w:val="22"/>
          <w:szCs w:val="22"/>
        </w:rPr>
        <w:t>) wymaga zachowania poufności wszystkich informacji dotyczących innych dzieci, ich rodziców/opiekunów.</w:t>
      </w:r>
    </w:p>
    <w:p w14:paraId="2C4108D3" w14:textId="77777777" w:rsidR="00760F62" w:rsidRDefault="00760F62" w:rsidP="00DB574C">
      <w:pPr>
        <w:pStyle w:val="Standard"/>
        <w:rPr>
          <w:rFonts w:hint="eastAsia"/>
          <w:b/>
          <w:bCs/>
          <w:sz w:val="20"/>
          <w:szCs w:val="20"/>
        </w:rPr>
      </w:pPr>
    </w:p>
    <w:p w14:paraId="4E2B5227" w14:textId="65A9088D" w:rsidR="00760F62" w:rsidRPr="009B5311" w:rsidRDefault="00760F62" w:rsidP="00DB574C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9B5311">
        <w:rPr>
          <w:rFonts w:asciiTheme="minorHAnsi" w:hAnsiTheme="minorHAnsi" w:cstheme="minorHAnsi"/>
          <w:b/>
          <w:bCs/>
          <w:sz w:val="22"/>
          <w:szCs w:val="22"/>
        </w:rPr>
        <w:t>Bezpieczeństwo online</w:t>
      </w:r>
    </w:p>
    <w:p w14:paraId="18D81100" w14:textId="77777777" w:rsidR="00760F62" w:rsidRPr="009B5311" w:rsidRDefault="00760F62" w:rsidP="00DB574C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095A9926" w14:textId="178EE62F" w:rsidR="00760F62" w:rsidRPr="009B5311" w:rsidRDefault="00760F62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Bądź świadomy cyfrowych zagrożeń i ryzyka wynikającego z rejestrowania Twojej prywatnej aktywności w sieci przez aplikację i algorytmy, ale także Twoich własnych działań w Internecie.</w:t>
      </w:r>
    </w:p>
    <w:p w14:paraId="7CE67C53" w14:textId="0FC49C9B" w:rsidR="00760F62" w:rsidRPr="009B5311" w:rsidRDefault="00760F62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Dotyczy to lajkowania określonych stron, korzystania z aplikacji randkowych, na których możesz spotkać dzieci, z którymi prowadzisz zawodowe działania, obserwowania </w:t>
      </w:r>
      <w:r w:rsidR="00A56E57" w:rsidRPr="009B5311">
        <w:rPr>
          <w:rFonts w:asciiTheme="minorHAnsi" w:hAnsiTheme="minorHAnsi" w:cstheme="minorHAnsi"/>
          <w:sz w:val="22"/>
          <w:szCs w:val="22"/>
        </w:rPr>
        <w:t>określonych osób/stron w mediach społecznościowych i ustawień prywatnych kont, z których korzyst</w:t>
      </w:r>
      <w:r w:rsidR="009B5311" w:rsidRPr="009B5311">
        <w:rPr>
          <w:rFonts w:asciiTheme="minorHAnsi" w:hAnsiTheme="minorHAnsi" w:cstheme="minorHAnsi"/>
          <w:sz w:val="22"/>
          <w:szCs w:val="22"/>
        </w:rPr>
        <w:t>asz.</w:t>
      </w:r>
    </w:p>
    <w:p w14:paraId="4A0005D1" w14:textId="1F9C3F5F" w:rsidR="00A56E57" w:rsidRPr="009B5311" w:rsidRDefault="00A56E57" w:rsidP="00DB574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Jeśli Twój profil jest publicznie dostępny, dzieci i ich rodzice/opiekunowie będą mieć </w:t>
      </w:r>
      <w:r w:rsidR="009B5311" w:rsidRPr="009B5311">
        <w:rPr>
          <w:rFonts w:asciiTheme="minorHAnsi" w:hAnsiTheme="minorHAnsi" w:cstheme="minorHAnsi"/>
          <w:sz w:val="22"/>
          <w:szCs w:val="22"/>
        </w:rPr>
        <w:t xml:space="preserve">wgląd </w:t>
      </w:r>
      <w:r w:rsidRPr="009B5311">
        <w:rPr>
          <w:rFonts w:asciiTheme="minorHAnsi" w:hAnsiTheme="minorHAnsi" w:cstheme="minorHAnsi"/>
          <w:sz w:val="22"/>
          <w:szCs w:val="22"/>
        </w:rPr>
        <w:t>w Twoją cyfrową aktywność.</w:t>
      </w:r>
    </w:p>
    <w:p w14:paraId="460F0F81" w14:textId="39D8A399" w:rsidR="00A56E57" w:rsidRPr="009B5311" w:rsidRDefault="00A56E57" w:rsidP="00A56E57">
      <w:pPr>
        <w:pStyle w:val="Standard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Nie wolno Ci nawiązywać kontaktów z dziećmi znajdującymi się pod opieką </w:t>
      </w:r>
      <w:r w:rsidR="005C5A49">
        <w:rPr>
          <w:rFonts w:asciiTheme="minorHAnsi" w:hAnsiTheme="minorHAnsi" w:cstheme="minorHAnsi"/>
          <w:sz w:val="22"/>
          <w:szCs w:val="22"/>
        </w:rPr>
        <w:t>Firmy</w:t>
      </w:r>
      <w:r w:rsidRPr="009B5311">
        <w:rPr>
          <w:rFonts w:asciiTheme="minorHAnsi" w:hAnsiTheme="minorHAnsi" w:cstheme="minorHAnsi"/>
          <w:sz w:val="22"/>
          <w:szCs w:val="22"/>
        </w:rPr>
        <w:t xml:space="preserve"> poprzez przyjmowanie bądź wysyłanie zaproszeń w mediach społecznościowych.</w:t>
      </w:r>
    </w:p>
    <w:p w14:paraId="765DDA5E" w14:textId="74B8D55B" w:rsidR="00A56E57" w:rsidRDefault="00A56E57" w:rsidP="00A56E57">
      <w:pPr>
        <w:pStyle w:val="Standard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 xml:space="preserve">W trakcie zajęć czy innych aktywności prowadzonych przez </w:t>
      </w:r>
      <w:r w:rsidR="005C5A49">
        <w:rPr>
          <w:rFonts w:asciiTheme="minorHAnsi" w:hAnsiTheme="minorHAnsi" w:cstheme="minorHAnsi"/>
          <w:sz w:val="22"/>
          <w:szCs w:val="22"/>
        </w:rPr>
        <w:t>Firm</w:t>
      </w:r>
      <w:r w:rsidRPr="009B5311">
        <w:rPr>
          <w:rFonts w:asciiTheme="minorHAnsi" w:hAnsiTheme="minorHAnsi" w:cstheme="minorHAnsi"/>
          <w:sz w:val="22"/>
          <w:szCs w:val="22"/>
        </w:rPr>
        <w:t xml:space="preserve">ę staraj się osobiste urządzenia elektroniczne wyłączyć lub co najmniej wyciszyć. Zaleca się także, aby w tym czasie funkcjonalność bluetooth </w:t>
      </w:r>
      <w:r w:rsidR="002C0BFF" w:rsidRPr="009B5311">
        <w:rPr>
          <w:rFonts w:asciiTheme="minorHAnsi" w:hAnsiTheme="minorHAnsi" w:cstheme="minorHAnsi"/>
          <w:sz w:val="22"/>
          <w:szCs w:val="22"/>
        </w:rPr>
        <w:t xml:space="preserve"> była wyłączona.</w:t>
      </w:r>
    </w:p>
    <w:p w14:paraId="13DC8140" w14:textId="77777777" w:rsidR="009B5311" w:rsidRDefault="009B5311" w:rsidP="009B531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FA60F4" w14:textId="77777777" w:rsidR="009B5311" w:rsidRDefault="009B5311" w:rsidP="009B531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E1E6D04" w14:textId="77777777" w:rsidR="009B5311" w:rsidRDefault="009B5311" w:rsidP="009B531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EED7976" w14:textId="77777777" w:rsidR="009B5311" w:rsidRDefault="009B5311" w:rsidP="009B531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445C70" w14:textId="77777777" w:rsidR="009B5311" w:rsidRPr="009B5311" w:rsidRDefault="009B5311" w:rsidP="009B531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5F0761D" w14:textId="77777777" w:rsidR="002C0BFF" w:rsidRDefault="002C0BFF" w:rsidP="002C0BFF">
      <w:pPr>
        <w:pStyle w:val="Standard"/>
        <w:rPr>
          <w:rFonts w:hint="eastAsia"/>
          <w:b/>
          <w:bCs/>
          <w:sz w:val="20"/>
          <w:szCs w:val="20"/>
        </w:rPr>
      </w:pPr>
    </w:p>
    <w:p w14:paraId="303C85EE" w14:textId="77777777" w:rsidR="002C0BFF" w:rsidRDefault="002C0BFF" w:rsidP="002C0BFF">
      <w:pPr>
        <w:pStyle w:val="Standard"/>
        <w:rPr>
          <w:rFonts w:hint="eastAsia"/>
          <w:b/>
          <w:bCs/>
          <w:sz w:val="20"/>
          <w:szCs w:val="20"/>
        </w:rPr>
      </w:pPr>
    </w:p>
    <w:p w14:paraId="718AAB40" w14:textId="77777777" w:rsidR="007D1C2F" w:rsidRDefault="007D1C2F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3530622" w14:textId="77777777" w:rsidR="007D1C2F" w:rsidRDefault="007D1C2F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5772E1A" w14:textId="77777777" w:rsidR="00471DAC" w:rsidRDefault="00471DAC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5836988" w14:textId="77777777" w:rsidR="00471DAC" w:rsidRDefault="00471DAC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503417" w14:textId="77777777" w:rsidR="00471DAC" w:rsidRDefault="00471DAC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D65572C" w14:textId="77777777" w:rsidR="00471DAC" w:rsidRDefault="00471DAC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3A29" w14:textId="77777777" w:rsidR="00471DAC" w:rsidRDefault="00471DAC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6A23B5" w14:textId="77777777" w:rsidR="007D1C2F" w:rsidRDefault="007D1C2F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75384A9" w14:textId="031F3613" w:rsidR="002C0BFF" w:rsidRPr="009B5311" w:rsidRDefault="002C0BFF" w:rsidP="009B531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B5311">
        <w:rPr>
          <w:rFonts w:asciiTheme="minorHAnsi" w:hAnsiTheme="minorHAnsi" w:cstheme="minorHAnsi"/>
          <w:b/>
          <w:bCs/>
          <w:sz w:val="22"/>
          <w:szCs w:val="22"/>
        </w:rPr>
        <w:lastRenderedPageBreak/>
        <w:t>Załącznik nr 3 do Standardów Ochrony Małoletnich</w:t>
      </w:r>
    </w:p>
    <w:p w14:paraId="69B1914E" w14:textId="602170F2" w:rsidR="002C0BFF" w:rsidRPr="009B5311" w:rsidRDefault="002C0BFF" w:rsidP="002C0BF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3EBBB08B" w14:textId="45A6FB23" w:rsidR="00DC24A6" w:rsidRPr="009B5311" w:rsidRDefault="00DC24A6" w:rsidP="002C0BF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9B5311">
        <w:rPr>
          <w:rFonts w:asciiTheme="minorHAnsi" w:hAnsiTheme="minorHAnsi" w:cstheme="minorHAnsi"/>
          <w:b/>
          <w:bCs/>
          <w:sz w:val="22"/>
          <w:szCs w:val="22"/>
        </w:rPr>
        <w:t xml:space="preserve">Zasady ochrony wizerunku i danych osobowych dzieci w Spółce Sala Zabaw </w:t>
      </w:r>
      <w:r w:rsidR="00E40F2E">
        <w:rPr>
          <w:rFonts w:asciiTheme="minorHAnsi" w:hAnsiTheme="minorHAnsi" w:cstheme="minorHAnsi"/>
          <w:b/>
          <w:bCs/>
          <w:sz w:val="22"/>
          <w:szCs w:val="22"/>
        </w:rPr>
        <w:t>Garaż Wyobraźni</w:t>
      </w:r>
      <w:r w:rsidRPr="009B5311">
        <w:rPr>
          <w:rFonts w:asciiTheme="minorHAnsi" w:hAnsiTheme="minorHAnsi" w:cstheme="minorHAnsi"/>
          <w:b/>
          <w:bCs/>
          <w:sz w:val="22"/>
          <w:szCs w:val="22"/>
        </w:rPr>
        <w:t xml:space="preserve"> (dalej </w:t>
      </w:r>
      <w:r w:rsidR="005C5A49">
        <w:rPr>
          <w:rFonts w:asciiTheme="minorHAnsi" w:hAnsiTheme="minorHAnsi" w:cstheme="minorHAnsi"/>
          <w:b/>
          <w:bCs/>
          <w:sz w:val="22"/>
          <w:szCs w:val="22"/>
        </w:rPr>
        <w:t>Firm</w:t>
      </w:r>
      <w:r w:rsidRPr="009B5311">
        <w:rPr>
          <w:rFonts w:asciiTheme="minorHAnsi" w:hAnsiTheme="minorHAnsi" w:cstheme="minorHAnsi"/>
          <w:b/>
          <w:bCs/>
          <w:sz w:val="22"/>
          <w:szCs w:val="22"/>
        </w:rPr>
        <w:t>a)</w:t>
      </w:r>
    </w:p>
    <w:p w14:paraId="0A3A22E0" w14:textId="77777777" w:rsidR="00DC24A6" w:rsidRDefault="00DC24A6" w:rsidP="002C0BFF">
      <w:pPr>
        <w:pStyle w:val="Standard"/>
        <w:rPr>
          <w:rFonts w:hint="eastAsia"/>
          <w:b/>
          <w:bCs/>
          <w:sz w:val="20"/>
          <w:szCs w:val="20"/>
        </w:rPr>
      </w:pPr>
    </w:p>
    <w:p w14:paraId="2B906ED3" w14:textId="69EAB2CE" w:rsidR="00DC24A6" w:rsidRPr="009B5311" w:rsidRDefault="00DC24A6" w:rsidP="002C0BFF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Nasze wartości</w:t>
      </w:r>
      <w:r w:rsidR="009B5311" w:rsidRPr="009B5311">
        <w:rPr>
          <w:rFonts w:asciiTheme="minorHAnsi" w:hAnsiTheme="minorHAnsi" w:cstheme="minorHAnsi"/>
          <w:sz w:val="22"/>
          <w:szCs w:val="22"/>
        </w:rPr>
        <w:t>:</w:t>
      </w:r>
    </w:p>
    <w:p w14:paraId="70A510B3" w14:textId="3AEA6C43" w:rsidR="00DC24A6" w:rsidRPr="009B5311" w:rsidRDefault="00DC24A6" w:rsidP="00DC24A6">
      <w:pPr>
        <w:pStyle w:val="Standard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W naszych działaniach kierujemy się odpowiedzialnością i rozwagą wobec utrwalania, przetwarzania, używania i publikowania wizerunków dzieci.</w:t>
      </w:r>
    </w:p>
    <w:p w14:paraId="40B98E5D" w14:textId="31FD4DD9" w:rsidR="00DC24A6" w:rsidRPr="009B5311" w:rsidRDefault="00DC24A6" w:rsidP="00DC24A6">
      <w:pPr>
        <w:pStyle w:val="Standard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B5311">
        <w:rPr>
          <w:rFonts w:asciiTheme="minorHAnsi" w:hAnsiTheme="minorHAnsi" w:cstheme="minorHAnsi"/>
          <w:sz w:val="22"/>
          <w:szCs w:val="22"/>
        </w:rPr>
        <w:t>Dzielenie się zdjęciami i filmami z naszych aktywności służy celebrowaniu sukcesów dzieci, dokumentowaniu naszych działań i zawsze ma na uwadze bezpieczeństwo dzieci. Wykorzystujemy zdjęcia/nagrania pokazujące szeroki przekrój dzieci -</w:t>
      </w:r>
      <w:r w:rsidR="00BA25EE">
        <w:rPr>
          <w:rFonts w:asciiTheme="minorHAnsi" w:hAnsiTheme="minorHAnsi" w:cstheme="minorHAnsi"/>
          <w:sz w:val="22"/>
          <w:szCs w:val="22"/>
        </w:rPr>
        <w:t xml:space="preserve"> </w:t>
      </w:r>
      <w:r w:rsidRPr="009B5311">
        <w:rPr>
          <w:rFonts w:asciiTheme="minorHAnsi" w:hAnsiTheme="minorHAnsi" w:cstheme="minorHAnsi"/>
          <w:sz w:val="22"/>
          <w:szCs w:val="22"/>
        </w:rPr>
        <w:t>chłopców i dziewczęta, dzieci w różnych wieku, o różny</w:t>
      </w:r>
      <w:r w:rsidR="009B5311" w:rsidRPr="009B5311">
        <w:rPr>
          <w:rFonts w:asciiTheme="minorHAnsi" w:hAnsiTheme="minorHAnsi" w:cstheme="minorHAnsi"/>
          <w:sz w:val="22"/>
          <w:szCs w:val="22"/>
        </w:rPr>
        <w:t>c</w:t>
      </w:r>
      <w:r w:rsidRPr="009B5311">
        <w:rPr>
          <w:rFonts w:asciiTheme="minorHAnsi" w:hAnsiTheme="minorHAnsi" w:cstheme="minorHAnsi"/>
          <w:sz w:val="22"/>
          <w:szCs w:val="22"/>
        </w:rPr>
        <w:t>h uzdolnieniach, stopniu sprawności i reprezentujące różne grupy etniczne.</w:t>
      </w:r>
    </w:p>
    <w:p w14:paraId="77585477" w14:textId="77777777" w:rsidR="00DC24A6" w:rsidRPr="00A15B7D" w:rsidRDefault="00DC24A6" w:rsidP="00DC24A6">
      <w:pPr>
        <w:pStyle w:val="Standard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79B0D3ED" w14:textId="0A8E8A07" w:rsidR="00DC24A6" w:rsidRPr="00A15B7D" w:rsidRDefault="00DC24A6" w:rsidP="00DC24A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15B7D">
        <w:rPr>
          <w:rFonts w:asciiTheme="minorHAnsi" w:hAnsiTheme="minorHAnsi" w:cstheme="minorHAnsi"/>
          <w:b/>
          <w:bCs/>
          <w:sz w:val="22"/>
          <w:szCs w:val="22"/>
        </w:rPr>
        <w:t>Dbamy o bezpieczeństwo wizerunków dzieci poprzez:</w:t>
      </w:r>
    </w:p>
    <w:p w14:paraId="09ECCFD9" w14:textId="77777777" w:rsidR="000E0846" w:rsidRPr="00A15B7D" w:rsidRDefault="000E0846" w:rsidP="00DC24A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2CB1989" w14:textId="3C47DD49" w:rsidR="000E0846" w:rsidRPr="00A15B7D" w:rsidRDefault="000E0846" w:rsidP="000E0846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Unikanie podpisywania zdjęć/nagrań </w:t>
      </w:r>
      <w:r w:rsidR="006163A3" w:rsidRPr="00A15B7D">
        <w:rPr>
          <w:rFonts w:asciiTheme="minorHAnsi" w:hAnsiTheme="minorHAnsi" w:cstheme="minorHAnsi"/>
          <w:sz w:val="22"/>
          <w:szCs w:val="22"/>
        </w:rPr>
        <w:t>informacjami iden</w:t>
      </w:r>
      <w:r w:rsidR="009B5311" w:rsidRPr="00A15B7D">
        <w:rPr>
          <w:rFonts w:asciiTheme="minorHAnsi" w:hAnsiTheme="minorHAnsi" w:cstheme="minorHAnsi"/>
          <w:sz w:val="22"/>
          <w:szCs w:val="22"/>
        </w:rPr>
        <w:t>tyfikującymi</w:t>
      </w:r>
      <w:r w:rsidR="006163A3" w:rsidRPr="00A15B7D">
        <w:rPr>
          <w:rFonts w:asciiTheme="minorHAnsi" w:hAnsiTheme="minorHAnsi" w:cstheme="minorHAnsi"/>
          <w:sz w:val="22"/>
          <w:szCs w:val="22"/>
        </w:rPr>
        <w:t xml:space="preserve"> dziecka z imienia i nazwiska. Jeśli konieczne jest podpisanie dziecka używamy tylko imienia.</w:t>
      </w:r>
    </w:p>
    <w:p w14:paraId="3DAABF11" w14:textId="2F24DA74" w:rsidR="007128F3" w:rsidRPr="00A15B7D" w:rsidRDefault="006163A3" w:rsidP="006163A3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Rezygnację z ujawniania jak</w:t>
      </w:r>
      <w:r w:rsidR="00A15B7D" w:rsidRPr="00A15B7D">
        <w:rPr>
          <w:rFonts w:asciiTheme="minorHAnsi" w:hAnsiTheme="minorHAnsi" w:cstheme="minorHAnsi"/>
          <w:sz w:val="22"/>
          <w:szCs w:val="22"/>
        </w:rPr>
        <w:t>i</w:t>
      </w:r>
      <w:r w:rsidRPr="00A15B7D">
        <w:rPr>
          <w:rFonts w:asciiTheme="minorHAnsi" w:hAnsiTheme="minorHAnsi" w:cstheme="minorHAnsi"/>
          <w:sz w:val="22"/>
          <w:szCs w:val="22"/>
        </w:rPr>
        <w:t xml:space="preserve">chkolwiek informacji wrażliwych o dziecku dotyczących </w:t>
      </w:r>
      <w:r w:rsidR="003F385F">
        <w:rPr>
          <w:rFonts w:asciiTheme="minorHAnsi" w:hAnsiTheme="minorHAnsi" w:cstheme="minorHAnsi"/>
          <w:sz w:val="22"/>
          <w:szCs w:val="22"/>
        </w:rPr>
        <w:t>,</w:t>
      </w:r>
      <w:r w:rsidRPr="00A15B7D">
        <w:rPr>
          <w:rFonts w:asciiTheme="minorHAnsi" w:hAnsiTheme="minorHAnsi" w:cstheme="minorHAnsi"/>
          <w:sz w:val="22"/>
          <w:szCs w:val="22"/>
        </w:rPr>
        <w:t>m.in. stanu zdrowia, sytuacji materialnej,</w:t>
      </w:r>
      <w:r w:rsidR="00A15B7D" w:rsidRPr="00A15B7D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sytuacji prawnej i powiązanych z wiz</w:t>
      </w:r>
      <w:r w:rsidR="00A15B7D" w:rsidRPr="00A15B7D">
        <w:rPr>
          <w:rFonts w:asciiTheme="minorHAnsi" w:hAnsiTheme="minorHAnsi" w:cstheme="minorHAnsi"/>
          <w:sz w:val="22"/>
          <w:szCs w:val="22"/>
        </w:rPr>
        <w:t>eru</w:t>
      </w:r>
      <w:r w:rsidRPr="00A15B7D">
        <w:rPr>
          <w:rFonts w:asciiTheme="minorHAnsi" w:hAnsiTheme="minorHAnsi" w:cstheme="minorHAnsi"/>
          <w:sz w:val="22"/>
          <w:szCs w:val="22"/>
        </w:rPr>
        <w:t>nkiem dziecka.</w:t>
      </w:r>
    </w:p>
    <w:p w14:paraId="2232AF74" w14:textId="779DE558" w:rsidR="006163A3" w:rsidRPr="00A15B7D" w:rsidRDefault="006163A3" w:rsidP="006163A3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Zmniejszenie ryzyka kopiowania i niestosownego wykorzystania zdjęć/nagrań dzieci poprzez przyjęcie zasad:</w:t>
      </w:r>
    </w:p>
    <w:p w14:paraId="2E64AADF" w14:textId="2C01130F" w:rsidR="006163A3" w:rsidRPr="00A15B7D" w:rsidRDefault="006163A3" w:rsidP="006163A3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wszystkie dzieci znajdujące się na zdjęciu</w:t>
      </w:r>
      <w:r w:rsidR="008D3AED" w:rsidRPr="00A15B7D">
        <w:rPr>
          <w:rFonts w:asciiTheme="minorHAnsi" w:hAnsiTheme="minorHAnsi" w:cstheme="minorHAnsi"/>
          <w:sz w:val="22"/>
          <w:szCs w:val="22"/>
        </w:rPr>
        <w:t>/nagraniu muszą być ubrane, a sytuacja zdjęcia/nagrania nie jest dla dziecka poniżająca, ośmieszająca ani nie ukazuje go w negatywnym kontekście.</w:t>
      </w:r>
    </w:p>
    <w:p w14:paraId="10D8C23E" w14:textId="4045029C" w:rsidR="00804FB1" w:rsidRDefault="008D3AED" w:rsidP="00804FB1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zdjęcia/nagrania dzieci powinny się konce</w:t>
      </w:r>
      <w:r w:rsidR="00A15B7D" w:rsidRPr="00A15B7D">
        <w:rPr>
          <w:rFonts w:asciiTheme="minorHAnsi" w:hAnsiTheme="minorHAnsi" w:cstheme="minorHAnsi"/>
          <w:sz w:val="22"/>
          <w:szCs w:val="22"/>
        </w:rPr>
        <w:t>nt</w:t>
      </w:r>
      <w:r w:rsidRPr="00A15B7D">
        <w:rPr>
          <w:rFonts w:asciiTheme="minorHAnsi" w:hAnsiTheme="minorHAnsi" w:cstheme="minorHAnsi"/>
          <w:sz w:val="22"/>
          <w:szCs w:val="22"/>
        </w:rPr>
        <w:t>rować na czynnościach wykonywanych przez dzieci i w miarę możliwości przedstawiać dzieci w grupie, a nie pojedyncze osoby.</w:t>
      </w:r>
    </w:p>
    <w:p w14:paraId="766E0895" w14:textId="49F5DF73" w:rsidR="00804FB1" w:rsidRDefault="00804FB1" w:rsidP="00804FB1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8D3AED" w:rsidRPr="00A15B7D">
        <w:rPr>
          <w:rFonts w:asciiTheme="minorHAnsi" w:hAnsiTheme="minorHAnsi" w:cstheme="minorHAnsi"/>
          <w:sz w:val="22"/>
          <w:szCs w:val="22"/>
        </w:rPr>
        <w:t xml:space="preserve">4.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8D3AED" w:rsidRPr="00A15B7D">
        <w:rPr>
          <w:rFonts w:asciiTheme="minorHAnsi" w:hAnsiTheme="minorHAnsi" w:cstheme="minorHAnsi"/>
          <w:sz w:val="22"/>
          <w:szCs w:val="22"/>
        </w:rPr>
        <w:t>Przyj</w:t>
      </w:r>
      <w:r w:rsidR="003F385F">
        <w:rPr>
          <w:rFonts w:asciiTheme="minorHAnsi" w:hAnsiTheme="minorHAnsi" w:cstheme="minorHAnsi"/>
          <w:sz w:val="22"/>
          <w:szCs w:val="22"/>
        </w:rPr>
        <w:t xml:space="preserve">ęcie </w:t>
      </w:r>
      <w:r w:rsidR="008D3AED" w:rsidRPr="00A15B7D">
        <w:rPr>
          <w:rFonts w:asciiTheme="minorHAnsi" w:hAnsiTheme="minorHAnsi" w:cstheme="minorHAnsi"/>
          <w:sz w:val="22"/>
          <w:szCs w:val="22"/>
        </w:rPr>
        <w:t>zasady,</w:t>
      </w:r>
      <w:r w:rsidR="00A15B7D" w:rsidRPr="00A15B7D">
        <w:rPr>
          <w:rFonts w:asciiTheme="minorHAnsi" w:hAnsiTheme="minorHAnsi" w:cstheme="minorHAnsi"/>
          <w:sz w:val="22"/>
          <w:szCs w:val="22"/>
        </w:rPr>
        <w:t xml:space="preserve"> </w:t>
      </w:r>
      <w:r w:rsidR="008D3AED" w:rsidRPr="00A15B7D">
        <w:rPr>
          <w:rFonts w:asciiTheme="minorHAnsi" w:hAnsiTheme="minorHAnsi" w:cstheme="minorHAnsi"/>
          <w:sz w:val="22"/>
          <w:szCs w:val="22"/>
        </w:rPr>
        <w:t xml:space="preserve">że wszystkie podejrzenia i problemy dotyczące niewłaściwego rozpowszechniania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7E6EDC55" w14:textId="28D9881F" w:rsidR="001C70E4" w:rsidRDefault="00804FB1" w:rsidP="00804FB1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8D3AED" w:rsidRPr="00A15B7D">
        <w:rPr>
          <w:rFonts w:asciiTheme="minorHAnsi" w:hAnsiTheme="minorHAnsi" w:cstheme="minorHAnsi"/>
          <w:sz w:val="22"/>
          <w:szCs w:val="22"/>
        </w:rPr>
        <w:t xml:space="preserve">wizerunków dzieci należy rejestrować i zgłaszać zarządowi </w:t>
      </w:r>
      <w:r w:rsidR="00E14CEE">
        <w:rPr>
          <w:rFonts w:asciiTheme="minorHAnsi" w:hAnsiTheme="minorHAnsi" w:cstheme="minorHAnsi"/>
          <w:sz w:val="22"/>
          <w:szCs w:val="22"/>
        </w:rPr>
        <w:t>Firmy</w:t>
      </w:r>
      <w:r w:rsidR="008D3AED" w:rsidRPr="00A15B7D">
        <w:rPr>
          <w:rFonts w:asciiTheme="minorHAnsi" w:hAnsiTheme="minorHAnsi" w:cstheme="minorHAnsi"/>
          <w:sz w:val="22"/>
          <w:szCs w:val="22"/>
        </w:rPr>
        <w:t xml:space="preserve">, podobnie jak inne niepokojące 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</w:p>
    <w:p w14:paraId="38205C4E" w14:textId="5AC107F2" w:rsidR="008D3AED" w:rsidRPr="00A15B7D" w:rsidRDefault="001C70E4" w:rsidP="00804FB1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8D3AED" w:rsidRPr="00A15B7D">
        <w:rPr>
          <w:rFonts w:asciiTheme="minorHAnsi" w:hAnsiTheme="minorHAnsi" w:cstheme="minorHAnsi"/>
          <w:sz w:val="22"/>
          <w:szCs w:val="22"/>
        </w:rPr>
        <w:t>sygnały dotyczące zagrożenia bezpieczeństwa dzieci.</w:t>
      </w:r>
    </w:p>
    <w:p w14:paraId="42A08972" w14:textId="77777777" w:rsidR="008D3AED" w:rsidRPr="00A15B7D" w:rsidRDefault="008D3AED" w:rsidP="008D3AED">
      <w:pPr>
        <w:pStyle w:val="Standard"/>
        <w:ind w:left="720"/>
        <w:rPr>
          <w:rFonts w:hint="eastAsia"/>
          <w:sz w:val="20"/>
          <w:szCs w:val="20"/>
        </w:rPr>
      </w:pPr>
    </w:p>
    <w:p w14:paraId="71846016" w14:textId="77777777" w:rsidR="008D3AED" w:rsidRPr="00A15B7D" w:rsidRDefault="008D3AED" w:rsidP="008D3AED">
      <w:pPr>
        <w:pStyle w:val="Standard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54EC84CB" w14:textId="47006786" w:rsidR="008D3AED" w:rsidRPr="00A15B7D" w:rsidRDefault="008D3AED" w:rsidP="008D3AED">
      <w:pPr>
        <w:pStyle w:val="Standard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r w:rsidRPr="00A15B7D">
        <w:rPr>
          <w:rFonts w:asciiTheme="minorHAnsi" w:hAnsiTheme="minorHAnsi" w:cstheme="minorHAnsi"/>
          <w:b/>
          <w:bCs/>
          <w:sz w:val="22"/>
          <w:szCs w:val="22"/>
        </w:rPr>
        <w:t xml:space="preserve">Rejestrowanie wizerunków dzieci do użytku </w:t>
      </w:r>
      <w:r w:rsidR="00E14CEE">
        <w:rPr>
          <w:rFonts w:asciiTheme="minorHAnsi" w:hAnsiTheme="minorHAnsi" w:cstheme="minorHAnsi"/>
          <w:b/>
          <w:bCs/>
          <w:sz w:val="22"/>
          <w:szCs w:val="22"/>
        </w:rPr>
        <w:t>Firmy</w:t>
      </w:r>
    </w:p>
    <w:p w14:paraId="39BF7548" w14:textId="77777777" w:rsidR="008D3AED" w:rsidRDefault="008D3AED" w:rsidP="008D3AED">
      <w:pPr>
        <w:pStyle w:val="Standard"/>
        <w:ind w:left="720"/>
        <w:rPr>
          <w:rFonts w:hint="eastAsia"/>
          <w:b/>
          <w:bCs/>
          <w:sz w:val="20"/>
          <w:szCs w:val="20"/>
        </w:rPr>
      </w:pPr>
    </w:p>
    <w:p w14:paraId="34A320F0" w14:textId="049F76EF" w:rsidR="001C70E4" w:rsidRPr="00A15B7D" w:rsidRDefault="008D3AED" w:rsidP="001C70E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W sytuacjach, w których nasza </w:t>
      </w:r>
      <w:r w:rsidR="00E14CEE">
        <w:rPr>
          <w:rFonts w:asciiTheme="minorHAnsi" w:hAnsiTheme="minorHAnsi" w:cstheme="minorHAnsi"/>
          <w:sz w:val="22"/>
          <w:szCs w:val="22"/>
        </w:rPr>
        <w:t>Firm</w:t>
      </w:r>
      <w:r w:rsidRPr="00A15B7D">
        <w:rPr>
          <w:rFonts w:asciiTheme="minorHAnsi" w:hAnsiTheme="minorHAnsi" w:cstheme="minorHAnsi"/>
          <w:sz w:val="22"/>
          <w:szCs w:val="22"/>
        </w:rPr>
        <w:t>a  rejestruje wizerunki dzieci do własnego użytku, deklarujemy, że:</w:t>
      </w:r>
    </w:p>
    <w:p w14:paraId="1DE41A6D" w14:textId="5611C9C4" w:rsidR="008D3AED" w:rsidRPr="00A15B7D" w:rsidRDefault="008D3AED" w:rsidP="00FF3795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Dzieci i rodzice/opiekunowie za</w:t>
      </w:r>
      <w:r w:rsidR="00A15B7D" w:rsidRPr="00A15B7D">
        <w:rPr>
          <w:rFonts w:asciiTheme="minorHAnsi" w:hAnsiTheme="minorHAnsi" w:cstheme="minorHAnsi"/>
          <w:sz w:val="22"/>
          <w:szCs w:val="22"/>
        </w:rPr>
        <w:t>ws</w:t>
      </w:r>
      <w:r w:rsidRPr="00A15B7D">
        <w:rPr>
          <w:rFonts w:asciiTheme="minorHAnsi" w:hAnsiTheme="minorHAnsi" w:cstheme="minorHAnsi"/>
          <w:sz w:val="22"/>
          <w:szCs w:val="22"/>
        </w:rPr>
        <w:t xml:space="preserve">ze będą informowani o </w:t>
      </w:r>
      <w:r w:rsidR="00A15B7D">
        <w:rPr>
          <w:rFonts w:asciiTheme="minorHAnsi" w:hAnsiTheme="minorHAnsi" w:cstheme="minorHAnsi"/>
          <w:sz w:val="22"/>
          <w:szCs w:val="22"/>
        </w:rPr>
        <w:t>t</w:t>
      </w:r>
      <w:r w:rsidRPr="00A15B7D">
        <w:rPr>
          <w:rFonts w:asciiTheme="minorHAnsi" w:hAnsiTheme="minorHAnsi" w:cstheme="minorHAnsi"/>
          <w:sz w:val="22"/>
          <w:szCs w:val="22"/>
        </w:rPr>
        <w:t>ym, że dane wydarzenie będzie rejestrowane.</w:t>
      </w:r>
    </w:p>
    <w:p w14:paraId="700E382E" w14:textId="070A1995" w:rsidR="008D3AED" w:rsidRDefault="008D3AED" w:rsidP="004364EA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Zgoda rodziców/opiekunów na rejestrację wydarzenia</w:t>
      </w:r>
      <w:r w:rsidR="004B35A9" w:rsidRPr="00A15B7D">
        <w:rPr>
          <w:rFonts w:asciiTheme="minorHAnsi" w:hAnsiTheme="minorHAnsi" w:cstheme="minorHAnsi"/>
          <w:sz w:val="22"/>
          <w:szCs w:val="22"/>
        </w:rPr>
        <w:t xml:space="preserve"> zostanie przyjęta przez nas na piśmie.</w:t>
      </w:r>
    </w:p>
    <w:p w14:paraId="0A1EBAB9" w14:textId="6E853338" w:rsidR="004B35A9" w:rsidRPr="004364EA" w:rsidRDefault="004B35A9" w:rsidP="00471DAC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4364EA">
        <w:rPr>
          <w:rFonts w:asciiTheme="minorHAnsi" w:hAnsiTheme="minorHAnsi" w:cstheme="minorHAnsi"/>
          <w:sz w:val="22"/>
          <w:szCs w:val="22"/>
        </w:rPr>
        <w:t>Jeśli rejestracja wydarzenia zostanie zlecona osobie zewnętrznej ( wynajętemu fotografowi lub kamerzyście) zadbamy o bezpieczeństwo dzieci poprzez:</w:t>
      </w:r>
    </w:p>
    <w:p w14:paraId="01E3EE45" w14:textId="0D1488D0" w:rsidR="004B35A9" w:rsidRPr="00A15B7D" w:rsidRDefault="004B35A9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zobowiązanie osoby/firmy reje</w:t>
      </w:r>
      <w:r w:rsidR="00A15B7D" w:rsidRPr="00A15B7D">
        <w:rPr>
          <w:rFonts w:asciiTheme="minorHAnsi" w:hAnsiTheme="minorHAnsi" w:cstheme="minorHAnsi"/>
          <w:sz w:val="22"/>
          <w:szCs w:val="22"/>
        </w:rPr>
        <w:t>st</w:t>
      </w:r>
      <w:r w:rsidRPr="00A15B7D">
        <w:rPr>
          <w:rFonts w:asciiTheme="minorHAnsi" w:hAnsiTheme="minorHAnsi" w:cstheme="minorHAnsi"/>
          <w:sz w:val="22"/>
          <w:szCs w:val="22"/>
        </w:rPr>
        <w:t>rującej wydarzenie do przestrzegania niniejszych wytycznych</w:t>
      </w:r>
    </w:p>
    <w:p w14:paraId="66B11414" w14:textId="67D1483C" w:rsidR="004B35A9" w:rsidRPr="00A15B7D" w:rsidRDefault="004B35A9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zobowiązanie osoby/firmy rejestrującej wydarzenie do noszenia identyfikatora w czasie trwania wydarzenia.</w:t>
      </w:r>
    </w:p>
    <w:p w14:paraId="01C78850" w14:textId="7A478E16" w:rsidR="004B35A9" w:rsidRPr="00A15B7D" w:rsidRDefault="004B35A9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 xml:space="preserve">niedopuszczenie do sytuacji, w której osoba/firma rejestrująca będzie przybywała z dziećmi bez nadzoru pracowników </w:t>
      </w:r>
      <w:r w:rsidR="00E14CEE">
        <w:rPr>
          <w:rFonts w:asciiTheme="minorHAnsi" w:hAnsiTheme="minorHAnsi" w:cstheme="minorHAnsi"/>
          <w:sz w:val="22"/>
          <w:szCs w:val="22"/>
        </w:rPr>
        <w:t>Firmy</w:t>
      </w:r>
      <w:r w:rsidR="003F385F">
        <w:rPr>
          <w:rFonts w:asciiTheme="minorHAnsi" w:hAnsiTheme="minorHAnsi" w:cstheme="minorHAnsi"/>
          <w:sz w:val="22"/>
          <w:szCs w:val="22"/>
        </w:rPr>
        <w:t>.</w:t>
      </w:r>
    </w:p>
    <w:p w14:paraId="328292E9" w14:textId="2622D93E" w:rsidR="004B35A9" w:rsidRPr="00A15B7D" w:rsidRDefault="004B35A9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-</w:t>
      </w:r>
      <w:r w:rsidR="001C70E4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poinformowanie rodziców/opiekunów oraz dzieci, że osoba/firma rejestrująca wydarzenie będzie obecna podczas wydarzenia i upewnienie się,</w:t>
      </w:r>
      <w:r w:rsidR="00A15B7D" w:rsidRPr="00A15B7D">
        <w:rPr>
          <w:rFonts w:asciiTheme="minorHAnsi" w:hAnsiTheme="minorHAnsi" w:cstheme="minorHAnsi"/>
          <w:sz w:val="22"/>
          <w:szCs w:val="22"/>
        </w:rPr>
        <w:t xml:space="preserve"> </w:t>
      </w:r>
      <w:r w:rsidRPr="00A15B7D">
        <w:rPr>
          <w:rFonts w:asciiTheme="minorHAnsi" w:hAnsiTheme="minorHAnsi" w:cstheme="minorHAnsi"/>
          <w:sz w:val="22"/>
          <w:szCs w:val="22"/>
        </w:rPr>
        <w:t>że rodzice/opiekunowie udzielili pisemn</w:t>
      </w:r>
      <w:r w:rsidR="00A15B7D" w:rsidRPr="00A15B7D">
        <w:rPr>
          <w:rFonts w:asciiTheme="minorHAnsi" w:hAnsiTheme="minorHAnsi" w:cstheme="minorHAnsi"/>
          <w:sz w:val="22"/>
          <w:szCs w:val="22"/>
        </w:rPr>
        <w:t xml:space="preserve">ej </w:t>
      </w:r>
      <w:r w:rsidRPr="00A15B7D">
        <w:rPr>
          <w:rFonts w:asciiTheme="minorHAnsi" w:hAnsiTheme="minorHAnsi" w:cstheme="minorHAnsi"/>
          <w:sz w:val="22"/>
          <w:szCs w:val="22"/>
        </w:rPr>
        <w:t xml:space="preserve"> zgody na rejestrowanie wizerunku ich dzieci.</w:t>
      </w:r>
    </w:p>
    <w:p w14:paraId="6B0E620B" w14:textId="66313BF6" w:rsidR="004B35A9" w:rsidRPr="00A15B7D" w:rsidRDefault="004B35A9" w:rsidP="004B35A9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CABF590" w14:textId="7D659C6A" w:rsidR="004B35A9" w:rsidRPr="00A15B7D" w:rsidRDefault="004B35A9" w:rsidP="004B35A9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Jeśli w</w:t>
      </w:r>
      <w:r w:rsidR="00A15B7D" w:rsidRPr="00A15B7D">
        <w:rPr>
          <w:rFonts w:asciiTheme="minorHAnsi" w:hAnsiTheme="minorHAnsi" w:cstheme="minorHAnsi"/>
          <w:sz w:val="22"/>
          <w:szCs w:val="22"/>
        </w:rPr>
        <w:t>i</w:t>
      </w:r>
      <w:r w:rsidRPr="00A15B7D">
        <w:rPr>
          <w:rFonts w:asciiTheme="minorHAnsi" w:hAnsiTheme="minorHAnsi" w:cstheme="minorHAnsi"/>
          <w:sz w:val="22"/>
          <w:szCs w:val="22"/>
        </w:rPr>
        <w:t>zerunek dziecka stanowi jedynie szcze</w:t>
      </w:r>
      <w:r w:rsidR="00A15B7D" w:rsidRPr="00A15B7D">
        <w:rPr>
          <w:rFonts w:asciiTheme="minorHAnsi" w:hAnsiTheme="minorHAnsi" w:cstheme="minorHAnsi"/>
          <w:sz w:val="22"/>
          <w:szCs w:val="22"/>
        </w:rPr>
        <w:t>g</w:t>
      </w:r>
      <w:r w:rsidRPr="00A15B7D">
        <w:rPr>
          <w:rFonts w:asciiTheme="minorHAnsi" w:hAnsiTheme="minorHAnsi" w:cstheme="minorHAnsi"/>
          <w:sz w:val="22"/>
          <w:szCs w:val="22"/>
        </w:rPr>
        <w:t xml:space="preserve">ół całości </w:t>
      </w:r>
      <w:r w:rsidR="002F608B" w:rsidRPr="00A15B7D">
        <w:rPr>
          <w:rFonts w:asciiTheme="minorHAnsi" w:hAnsiTheme="minorHAnsi" w:cstheme="minorHAnsi"/>
          <w:sz w:val="22"/>
          <w:szCs w:val="22"/>
        </w:rPr>
        <w:t xml:space="preserve"> takiej jak zgromadzenie,</w:t>
      </w:r>
      <w:r w:rsidR="00A15B7D" w:rsidRPr="00A15B7D">
        <w:rPr>
          <w:rFonts w:asciiTheme="minorHAnsi" w:hAnsiTheme="minorHAnsi" w:cstheme="minorHAnsi"/>
          <w:sz w:val="22"/>
          <w:szCs w:val="22"/>
        </w:rPr>
        <w:t xml:space="preserve"> </w:t>
      </w:r>
      <w:r w:rsidR="002F608B" w:rsidRPr="00A15B7D">
        <w:rPr>
          <w:rFonts w:asciiTheme="minorHAnsi" w:hAnsiTheme="minorHAnsi" w:cstheme="minorHAnsi"/>
          <w:sz w:val="22"/>
          <w:szCs w:val="22"/>
        </w:rPr>
        <w:t>krajobraz, impreza publiczna, zgoda rodziców/opiekunów dziecka nie jest wymagana.</w:t>
      </w:r>
    </w:p>
    <w:p w14:paraId="33E85552" w14:textId="77777777" w:rsidR="002F608B" w:rsidRDefault="002F608B" w:rsidP="004B35A9">
      <w:pPr>
        <w:pStyle w:val="Standard"/>
        <w:rPr>
          <w:rFonts w:hint="eastAsia"/>
          <w:b/>
          <w:bCs/>
          <w:sz w:val="20"/>
          <w:szCs w:val="20"/>
        </w:rPr>
      </w:pPr>
    </w:p>
    <w:p w14:paraId="194E4313" w14:textId="77777777" w:rsidR="00A15B7D" w:rsidRDefault="00A15B7D" w:rsidP="004B35A9">
      <w:pPr>
        <w:pStyle w:val="Standard"/>
        <w:rPr>
          <w:rFonts w:hint="eastAsia"/>
          <w:b/>
          <w:bCs/>
          <w:sz w:val="20"/>
          <w:szCs w:val="20"/>
        </w:rPr>
      </w:pPr>
    </w:p>
    <w:p w14:paraId="65F93DCA" w14:textId="77777777" w:rsidR="00A15B7D" w:rsidRDefault="00A15B7D" w:rsidP="004B35A9">
      <w:pPr>
        <w:pStyle w:val="Standard"/>
        <w:rPr>
          <w:rFonts w:hint="eastAsia"/>
          <w:b/>
          <w:bCs/>
          <w:sz w:val="20"/>
          <w:szCs w:val="20"/>
        </w:rPr>
      </w:pPr>
    </w:p>
    <w:p w14:paraId="5E8B09DA" w14:textId="77777777" w:rsidR="002F608B" w:rsidRDefault="002F608B" w:rsidP="004B35A9">
      <w:pPr>
        <w:pStyle w:val="Standard"/>
        <w:rPr>
          <w:rFonts w:hint="eastAsia"/>
          <w:b/>
          <w:bCs/>
          <w:sz w:val="20"/>
          <w:szCs w:val="20"/>
        </w:rPr>
      </w:pPr>
    </w:p>
    <w:p w14:paraId="57CDA2C8" w14:textId="6F0DD4F3" w:rsidR="002F608B" w:rsidRPr="00A15B7D" w:rsidRDefault="002F608B" w:rsidP="004B35A9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15B7D">
        <w:rPr>
          <w:rFonts w:asciiTheme="minorHAnsi" w:hAnsiTheme="minorHAnsi" w:cstheme="minorHAnsi"/>
          <w:b/>
          <w:bCs/>
          <w:sz w:val="22"/>
          <w:szCs w:val="22"/>
        </w:rPr>
        <w:t>Rejestrowanie wizerunku dzieci przez osoby trzecie i media</w:t>
      </w:r>
    </w:p>
    <w:p w14:paraId="63C6E685" w14:textId="77777777" w:rsidR="002F608B" w:rsidRPr="00A15B7D" w:rsidRDefault="002F608B" w:rsidP="004B35A9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1F085E1F" w14:textId="3F7F2481" w:rsidR="002F608B" w:rsidRPr="00A15B7D" w:rsidRDefault="002F608B" w:rsidP="002F608B">
      <w:pPr>
        <w:pStyle w:val="Standard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lastRenderedPageBreak/>
        <w:t xml:space="preserve">Jeśli przedstawiciele mediów lub dowolna inna osoba będą chcieli zarejestrować organizowane przez na wydarzenie i opublikować zebrany materiał, muszą zgłosić taką prośbę wcześniej i uzyskać zgodę zarządu </w:t>
      </w:r>
      <w:r w:rsidR="00E14CEE">
        <w:rPr>
          <w:rFonts w:asciiTheme="minorHAnsi" w:hAnsiTheme="minorHAnsi" w:cstheme="minorHAnsi"/>
          <w:sz w:val="22"/>
          <w:szCs w:val="22"/>
        </w:rPr>
        <w:t>Firmy</w:t>
      </w:r>
      <w:r w:rsidRPr="00A15B7D">
        <w:rPr>
          <w:rFonts w:asciiTheme="minorHAnsi" w:hAnsiTheme="minorHAnsi" w:cstheme="minorHAnsi"/>
          <w:sz w:val="22"/>
          <w:szCs w:val="22"/>
        </w:rPr>
        <w:t>.</w:t>
      </w:r>
    </w:p>
    <w:p w14:paraId="1CC9E093" w14:textId="7A719284" w:rsidR="002F608B" w:rsidRPr="00A15B7D" w:rsidRDefault="002F608B" w:rsidP="002F608B">
      <w:pPr>
        <w:pStyle w:val="Standard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Pracownikom </w:t>
      </w:r>
      <w:r w:rsidR="00E14CEE">
        <w:rPr>
          <w:rFonts w:asciiTheme="minorHAnsi" w:hAnsiTheme="minorHAnsi" w:cstheme="minorHAnsi"/>
          <w:sz w:val="22"/>
          <w:szCs w:val="22"/>
        </w:rPr>
        <w:t>Firmy</w:t>
      </w:r>
      <w:r w:rsidRPr="00A15B7D">
        <w:rPr>
          <w:rFonts w:asciiTheme="minorHAnsi" w:hAnsiTheme="minorHAnsi" w:cstheme="minorHAnsi"/>
          <w:sz w:val="22"/>
          <w:szCs w:val="22"/>
        </w:rPr>
        <w:t xml:space="preserve"> nie wolno umożliwiać przedstawicielom mediów i osobom nieupoważnionym utrwalania wizerunku dziecka znajdującego się pod naszą opieką bez pisemnej zgody rodzica/opiekuna dziecka oraz bez zgody </w:t>
      </w:r>
      <w:r w:rsidR="00E14CEE">
        <w:rPr>
          <w:rFonts w:asciiTheme="minorHAnsi" w:hAnsiTheme="minorHAnsi" w:cstheme="minorHAnsi"/>
          <w:sz w:val="22"/>
          <w:szCs w:val="22"/>
        </w:rPr>
        <w:t>Właściciela Firmy</w:t>
      </w:r>
      <w:r w:rsidRPr="00A15B7D">
        <w:rPr>
          <w:rFonts w:asciiTheme="minorHAnsi" w:hAnsiTheme="minorHAnsi" w:cstheme="minorHAnsi"/>
          <w:sz w:val="22"/>
          <w:szCs w:val="22"/>
        </w:rPr>
        <w:t>.</w:t>
      </w:r>
    </w:p>
    <w:p w14:paraId="3A537758" w14:textId="4D048260" w:rsidR="002F608B" w:rsidRPr="00A15B7D" w:rsidRDefault="002F608B" w:rsidP="002F608B">
      <w:pPr>
        <w:pStyle w:val="Standard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Pracownicy </w:t>
      </w:r>
      <w:r w:rsidR="00E14CEE">
        <w:rPr>
          <w:rFonts w:asciiTheme="minorHAnsi" w:hAnsiTheme="minorHAnsi" w:cstheme="minorHAnsi"/>
          <w:sz w:val="22"/>
          <w:szCs w:val="22"/>
        </w:rPr>
        <w:t>Firmy</w:t>
      </w:r>
      <w:r w:rsidRPr="00A15B7D">
        <w:rPr>
          <w:rFonts w:asciiTheme="minorHAnsi" w:hAnsiTheme="minorHAnsi" w:cstheme="minorHAnsi"/>
          <w:sz w:val="22"/>
          <w:szCs w:val="22"/>
        </w:rPr>
        <w:t xml:space="preserve"> nie kontaktują przedstawicieli mediów z dziećmi, nie przekazują mediom kontaktu do rodziców/opiekunów dzieci  i nie wypowiadają się w kontakcie z przedstawicielami mediów o sprawie dziecka lub jego rodziców/opi</w:t>
      </w:r>
      <w:r w:rsidR="00A879E3" w:rsidRPr="00A15B7D">
        <w:rPr>
          <w:rFonts w:asciiTheme="minorHAnsi" w:hAnsiTheme="minorHAnsi" w:cstheme="minorHAnsi"/>
          <w:sz w:val="22"/>
          <w:szCs w:val="22"/>
        </w:rPr>
        <w:t xml:space="preserve">ekunów. Zakaz ten dotyczy także sytuacji, gdy pracownik jest przekonany, że jego wypowiedź nie jest w żaden sposób utrwalana. W szczególnych i uzasadnionych przypadkach </w:t>
      </w:r>
      <w:r w:rsidR="00E14CEE">
        <w:rPr>
          <w:rFonts w:asciiTheme="minorHAnsi" w:hAnsiTheme="minorHAnsi" w:cstheme="minorHAnsi"/>
          <w:sz w:val="22"/>
          <w:szCs w:val="22"/>
        </w:rPr>
        <w:t>Właściciel Firmy</w:t>
      </w:r>
      <w:r w:rsidR="00A879E3" w:rsidRPr="00A15B7D">
        <w:rPr>
          <w:rFonts w:asciiTheme="minorHAnsi" w:hAnsiTheme="minorHAnsi" w:cstheme="minorHAnsi"/>
          <w:sz w:val="22"/>
          <w:szCs w:val="22"/>
        </w:rPr>
        <w:t xml:space="preserve"> może podjąć de</w:t>
      </w:r>
      <w:r w:rsidR="00A15B7D" w:rsidRPr="00A15B7D">
        <w:rPr>
          <w:rFonts w:asciiTheme="minorHAnsi" w:hAnsiTheme="minorHAnsi" w:cstheme="minorHAnsi"/>
          <w:sz w:val="22"/>
          <w:szCs w:val="22"/>
        </w:rPr>
        <w:t>cy</w:t>
      </w:r>
      <w:r w:rsidR="00A879E3" w:rsidRPr="00A15B7D">
        <w:rPr>
          <w:rFonts w:asciiTheme="minorHAnsi" w:hAnsiTheme="minorHAnsi" w:cstheme="minorHAnsi"/>
          <w:sz w:val="22"/>
          <w:szCs w:val="22"/>
        </w:rPr>
        <w:t>zję o skontaktowaniu się z rodzicami/opiekunami w celu ustalenia procedury wyrażenia przez nich zgody na kontakt z mediami.</w:t>
      </w:r>
    </w:p>
    <w:p w14:paraId="1725638E" w14:textId="602A6BC5" w:rsidR="00A879E3" w:rsidRPr="00A15B7D" w:rsidRDefault="00A879E3" w:rsidP="002F608B">
      <w:pPr>
        <w:pStyle w:val="Standard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W celu realizacji materiału medialnego </w:t>
      </w:r>
      <w:r w:rsidR="00E14CEE">
        <w:rPr>
          <w:rFonts w:asciiTheme="minorHAnsi" w:hAnsiTheme="minorHAnsi" w:cstheme="minorHAnsi"/>
          <w:sz w:val="22"/>
          <w:szCs w:val="22"/>
        </w:rPr>
        <w:t>Właściciel Firmy</w:t>
      </w:r>
      <w:r w:rsidRPr="00A15B7D">
        <w:rPr>
          <w:rFonts w:asciiTheme="minorHAnsi" w:hAnsiTheme="minorHAnsi" w:cstheme="minorHAnsi"/>
          <w:sz w:val="22"/>
          <w:szCs w:val="22"/>
        </w:rPr>
        <w:t xml:space="preserve"> może podjąć de</w:t>
      </w:r>
      <w:r w:rsidR="00A15B7D" w:rsidRPr="00A15B7D">
        <w:rPr>
          <w:rFonts w:asciiTheme="minorHAnsi" w:hAnsiTheme="minorHAnsi" w:cstheme="minorHAnsi"/>
          <w:sz w:val="22"/>
          <w:szCs w:val="22"/>
        </w:rPr>
        <w:t>cyz</w:t>
      </w:r>
      <w:r w:rsidRPr="00A15B7D">
        <w:rPr>
          <w:rFonts w:asciiTheme="minorHAnsi" w:hAnsiTheme="minorHAnsi" w:cstheme="minorHAnsi"/>
          <w:sz w:val="22"/>
          <w:szCs w:val="22"/>
        </w:rPr>
        <w:t>ję o udostępnieniu wybranych pomieszczeń, znajdujących się w dyspozycji Spółki dla potrzeb nagrania.</w:t>
      </w:r>
    </w:p>
    <w:p w14:paraId="677A198E" w14:textId="77777777" w:rsidR="00A879E3" w:rsidRDefault="00A879E3" w:rsidP="00A879E3">
      <w:pPr>
        <w:pStyle w:val="Standard"/>
        <w:rPr>
          <w:rFonts w:hint="eastAsia"/>
          <w:b/>
          <w:bCs/>
          <w:sz w:val="20"/>
          <w:szCs w:val="20"/>
        </w:rPr>
      </w:pPr>
    </w:p>
    <w:p w14:paraId="15AF97C0" w14:textId="77777777" w:rsidR="00A879E3" w:rsidRDefault="00A879E3" w:rsidP="00A879E3">
      <w:pPr>
        <w:pStyle w:val="Standard"/>
        <w:rPr>
          <w:rFonts w:hint="eastAsia"/>
          <w:b/>
          <w:bCs/>
          <w:sz w:val="20"/>
          <w:szCs w:val="20"/>
        </w:rPr>
      </w:pPr>
    </w:p>
    <w:p w14:paraId="7477BB1A" w14:textId="042BE3EB" w:rsidR="00A879E3" w:rsidRPr="00A15B7D" w:rsidRDefault="00A879E3" w:rsidP="00A879E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15B7D">
        <w:rPr>
          <w:rFonts w:asciiTheme="minorHAnsi" w:hAnsiTheme="minorHAnsi" w:cstheme="minorHAnsi"/>
          <w:b/>
          <w:bCs/>
          <w:sz w:val="22"/>
          <w:szCs w:val="22"/>
        </w:rPr>
        <w:t>Zasady w przypadku niewyrażenia zgody na rejestrowanie wizerunku dziecka</w:t>
      </w:r>
    </w:p>
    <w:p w14:paraId="24A23962" w14:textId="77777777" w:rsidR="00A879E3" w:rsidRPr="00A15B7D" w:rsidRDefault="00A879E3" w:rsidP="00A879E3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4D1F5CD" w14:textId="39BBC3A4" w:rsidR="00A879E3" w:rsidRPr="00A15B7D" w:rsidRDefault="00A879E3" w:rsidP="00A879E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Jeśli rodzice/opiekunowie nie wyrazili zgody na utrwalenie wizerunku dziecka, będziemy respektować ich de</w:t>
      </w:r>
      <w:r w:rsidR="00A15B7D">
        <w:rPr>
          <w:rFonts w:asciiTheme="minorHAnsi" w:hAnsiTheme="minorHAnsi" w:cstheme="minorHAnsi"/>
          <w:sz w:val="22"/>
          <w:szCs w:val="22"/>
        </w:rPr>
        <w:t>c</w:t>
      </w:r>
      <w:r w:rsidRPr="00A15B7D">
        <w:rPr>
          <w:rFonts w:asciiTheme="minorHAnsi" w:hAnsiTheme="minorHAnsi" w:cstheme="minorHAnsi"/>
          <w:sz w:val="22"/>
          <w:szCs w:val="22"/>
        </w:rPr>
        <w:t>y</w:t>
      </w:r>
      <w:r w:rsidR="00A15B7D">
        <w:rPr>
          <w:rFonts w:asciiTheme="minorHAnsi" w:hAnsiTheme="minorHAnsi" w:cstheme="minorHAnsi"/>
          <w:sz w:val="22"/>
          <w:szCs w:val="22"/>
        </w:rPr>
        <w:t>z</w:t>
      </w:r>
      <w:r w:rsidRPr="00A15B7D">
        <w:rPr>
          <w:rFonts w:asciiTheme="minorHAnsi" w:hAnsiTheme="minorHAnsi" w:cstheme="minorHAnsi"/>
          <w:sz w:val="22"/>
          <w:szCs w:val="22"/>
        </w:rPr>
        <w:t>ję.</w:t>
      </w:r>
    </w:p>
    <w:p w14:paraId="6F00FEFF" w14:textId="635013BF" w:rsidR="00A879E3" w:rsidRPr="00A15B7D" w:rsidRDefault="00A879E3" w:rsidP="00A879E3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Z wyprzedzeniem ustalimy z rodzicami/opiekunami, w jaki sposób osoba rejestrująca wydarzenie będzie mogła zidentyfikować dziecko, aby nie utrwalić</w:t>
      </w:r>
      <w:r w:rsidR="00BE4159" w:rsidRPr="00A15B7D">
        <w:rPr>
          <w:rFonts w:asciiTheme="minorHAnsi" w:hAnsiTheme="minorHAnsi" w:cstheme="minorHAnsi"/>
          <w:sz w:val="22"/>
          <w:szCs w:val="22"/>
        </w:rPr>
        <w:t xml:space="preserve"> jego wizerunku na zdjęciach indywidualnych i grupowych. Rozwiązanie, jakie przyjmiemy, nie będzie wykluczające dla dzi</w:t>
      </w:r>
      <w:r w:rsidR="00A15B7D">
        <w:rPr>
          <w:rFonts w:asciiTheme="minorHAnsi" w:hAnsiTheme="minorHAnsi" w:cstheme="minorHAnsi"/>
          <w:sz w:val="22"/>
          <w:szCs w:val="22"/>
        </w:rPr>
        <w:t>e</w:t>
      </w:r>
      <w:r w:rsidR="00BE4159" w:rsidRPr="00A15B7D">
        <w:rPr>
          <w:rFonts w:asciiTheme="minorHAnsi" w:hAnsiTheme="minorHAnsi" w:cstheme="minorHAnsi"/>
          <w:sz w:val="22"/>
          <w:szCs w:val="22"/>
        </w:rPr>
        <w:t>cka, którego wizeru</w:t>
      </w:r>
      <w:r w:rsidR="00A15B7D">
        <w:rPr>
          <w:rFonts w:asciiTheme="minorHAnsi" w:hAnsiTheme="minorHAnsi" w:cstheme="minorHAnsi"/>
          <w:sz w:val="22"/>
          <w:szCs w:val="22"/>
        </w:rPr>
        <w:t>nek</w:t>
      </w:r>
      <w:r w:rsidR="00BE4159" w:rsidRPr="00A15B7D">
        <w:rPr>
          <w:rFonts w:asciiTheme="minorHAnsi" w:hAnsiTheme="minorHAnsi" w:cstheme="minorHAnsi"/>
          <w:sz w:val="22"/>
          <w:szCs w:val="22"/>
        </w:rPr>
        <w:t xml:space="preserve"> nie powinien by rejestrowany.</w:t>
      </w:r>
    </w:p>
    <w:p w14:paraId="584037E5" w14:textId="77777777" w:rsidR="00BE4159" w:rsidRPr="00A15B7D" w:rsidRDefault="00BE4159" w:rsidP="00A879E3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9B25A65" w14:textId="585FBB20" w:rsidR="00BE4159" w:rsidRDefault="00BE4159" w:rsidP="00A879E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15B7D">
        <w:rPr>
          <w:rFonts w:asciiTheme="minorHAnsi" w:hAnsiTheme="minorHAnsi" w:cstheme="minorHAnsi"/>
          <w:b/>
          <w:bCs/>
          <w:sz w:val="22"/>
          <w:szCs w:val="22"/>
        </w:rPr>
        <w:t>Prz</w:t>
      </w:r>
      <w:r w:rsidR="00771650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A15B7D">
        <w:rPr>
          <w:rFonts w:asciiTheme="minorHAnsi" w:hAnsiTheme="minorHAnsi" w:cstheme="minorHAnsi"/>
          <w:b/>
          <w:bCs/>
          <w:sz w:val="22"/>
          <w:szCs w:val="22"/>
        </w:rPr>
        <w:t>chowywanie zdjęć i nagrań</w:t>
      </w:r>
    </w:p>
    <w:p w14:paraId="1FCEF6D8" w14:textId="77777777" w:rsidR="00A15B7D" w:rsidRPr="00A15B7D" w:rsidRDefault="00A15B7D" w:rsidP="00A879E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70902729" w14:textId="38340A4C" w:rsidR="00BE4159" w:rsidRPr="00A15B7D" w:rsidRDefault="00BE4159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Prze</w:t>
      </w:r>
      <w:r w:rsidR="00A15B7D">
        <w:rPr>
          <w:rFonts w:asciiTheme="minorHAnsi" w:hAnsiTheme="minorHAnsi" w:cstheme="minorHAnsi"/>
          <w:sz w:val="22"/>
          <w:szCs w:val="22"/>
        </w:rPr>
        <w:t>cho</w:t>
      </w:r>
      <w:r w:rsidRPr="00A15B7D">
        <w:rPr>
          <w:rFonts w:asciiTheme="minorHAnsi" w:hAnsiTheme="minorHAnsi" w:cstheme="minorHAnsi"/>
          <w:sz w:val="22"/>
          <w:szCs w:val="22"/>
        </w:rPr>
        <w:t>wujemy materiały zawierające wizerunek dzieci w sposób zgodny z prawem i bezpieczny dla dzieci.</w:t>
      </w:r>
    </w:p>
    <w:p w14:paraId="571C5206" w14:textId="60220E21" w:rsidR="00BE4159" w:rsidRPr="00A15B7D" w:rsidRDefault="00BE4159" w:rsidP="00A15B7D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 xml:space="preserve">Nośniki analogowe zawierające zdjęcia i nagrania są przechowywane w zamkniętej na klucz szafce, a nośniki elektroniczne zawierające zdjęcia i nagrania są przechowywane w folderze chronionym z dostępem ograniczonym do osób uprawnionych przez </w:t>
      </w:r>
      <w:r w:rsidR="00E14CEE">
        <w:rPr>
          <w:rFonts w:asciiTheme="minorHAnsi" w:hAnsiTheme="minorHAnsi" w:cstheme="minorHAnsi"/>
          <w:sz w:val="22"/>
          <w:szCs w:val="22"/>
        </w:rPr>
        <w:t>Firm</w:t>
      </w:r>
      <w:r w:rsidRPr="00A15B7D">
        <w:rPr>
          <w:rFonts w:asciiTheme="minorHAnsi" w:hAnsiTheme="minorHAnsi" w:cstheme="minorHAnsi"/>
          <w:sz w:val="22"/>
          <w:szCs w:val="22"/>
        </w:rPr>
        <w:t>ę.</w:t>
      </w:r>
    </w:p>
    <w:p w14:paraId="21BA23C6" w14:textId="3F7BE418" w:rsidR="00BE4159" w:rsidRPr="00A15B7D" w:rsidRDefault="000F7088" w:rsidP="00A15B7D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N</w:t>
      </w:r>
      <w:r w:rsidR="00BE4159" w:rsidRPr="00A15B7D">
        <w:rPr>
          <w:rFonts w:asciiTheme="minorHAnsi" w:hAnsiTheme="minorHAnsi" w:cstheme="minorHAnsi"/>
          <w:sz w:val="22"/>
          <w:szCs w:val="22"/>
        </w:rPr>
        <w:t>o</w:t>
      </w:r>
      <w:r w:rsidRPr="00A15B7D">
        <w:rPr>
          <w:rFonts w:asciiTheme="minorHAnsi" w:hAnsiTheme="minorHAnsi" w:cstheme="minorHAnsi"/>
          <w:sz w:val="22"/>
          <w:szCs w:val="22"/>
        </w:rPr>
        <w:t>śniki będą przechowywane przez okres wymagany przepisami prawa o archiwizacji i /lub okre</w:t>
      </w:r>
      <w:r w:rsidR="00A15B7D">
        <w:rPr>
          <w:rFonts w:asciiTheme="minorHAnsi" w:hAnsiTheme="minorHAnsi" w:cstheme="minorHAnsi"/>
          <w:sz w:val="22"/>
          <w:szCs w:val="22"/>
        </w:rPr>
        <w:t>s</w:t>
      </w:r>
      <w:r w:rsidRPr="00A15B7D">
        <w:rPr>
          <w:rFonts w:asciiTheme="minorHAnsi" w:hAnsiTheme="minorHAnsi" w:cstheme="minorHAnsi"/>
          <w:sz w:val="22"/>
          <w:szCs w:val="22"/>
        </w:rPr>
        <w:t xml:space="preserve"> ustalony przez organizację w polityce ochrony danych osobowych.</w:t>
      </w:r>
    </w:p>
    <w:p w14:paraId="34A0DB6C" w14:textId="2A503F49" w:rsidR="000F7088" w:rsidRPr="00A15B7D" w:rsidRDefault="000F7088" w:rsidP="00A15B7D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A15B7D">
        <w:rPr>
          <w:rFonts w:asciiTheme="minorHAnsi" w:hAnsiTheme="minorHAnsi" w:cstheme="minorHAnsi"/>
          <w:sz w:val="22"/>
          <w:szCs w:val="22"/>
        </w:rPr>
        <w:t>Nie przechowujemy materiałów elektronicznych zawierających wizerunki</w:t>
      </w:r>
      <w:r w:rsidR="0022605B" w:rsidRPr="00A15B7D">
        <w:rPr>
          <w:rFonts w:asciiTheme="minorHAnsi" w:hAnsiTheme="minorHAnsi" w:cstheme="minorHAnsi"/>
          <w:sz w:val="22"/>
          <w:szCs w:val="22"/>
        </w:rPr>
        <w:t xml:space="preserve"> dzieci na nośnikach nieszyfrowanych ani mobilnych, takich jak telefony komórkowe i rządzenia z pamięcią przenośną (np. pendrive).</w:t>
      </w:r>
    </w:p>
    <w:p w14:paraId="1314836A" w14:textId="77777777" w:rsidR="008227B1" w:rsidRPr="00A15B7D" w:rsidRDefault="008227B1" w:rsidP="00A15B7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2C06BFA" w14:textId="77777777" w:rsidR="008227B1" w:rsidRPr="00A15B7D" w:rsidRDefault="008227B1" w:rsidP="008227B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0BEB36EC" w14:textId="77777777" w:rsidR="008227B1" w:rsidRPr="00A15B7D" w:rsidRDefault="008227B1" w:rsidP="008227B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4D69F325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79F650D7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7D5EC407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658BA72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48DF929F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1EEB2FF0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F2B8BC4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076BD82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6935E61E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6670319" w14:textId="77777777" w:rsidR="00A15B7D" w:rsidRDefault="00A15B7D" w:rsidP="00AD0B4E">
      <w:pPr>
        <w:pStyle w:val="Standard"/>
        <w:rPr>
          <w:rFonts w:hint="eastAsia"/>
          <w:b/>
          <w:bCs/>
          <w:sz w:val="20"/>
          <w:szCs w:val="20"/>
        </w:rPr>
      </w:pPr>
    </w:p>
    <w:p w14:paraId="65955CC9" w14:textId="77777777" w:rsidR="00A15B7D" w:rsidRDefault="00A15B7D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0AFB21D9" w14:textId="77777777" w:rsidR="00A15B7D" w:rsidRDefault="00A15B7D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5870D193" w14:textId="77777777" w:rsidR="00A15B7D" w:rsidRDefault="00A15B7D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6B42432D" w14:textId="77777777" w:rsidR="008227B1" w:rsidRDefault="008227B1" w:rsidP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7C78D0FD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BBBEF5B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F91242" w14:textId="77777777" w:rsidR="0078673A" w:rsidRDefault="0078673A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AA22C03" w14:textId="41CAAA6E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lastRenderedPageBreak/>
        <w:t>Załącznik nr 5 do Standardów Ochrony Małoletnich</w:t>
      </w:r>
    </w:p>
    <w:p w14:paraId="75C73B81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3244311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2AD94A4" w14:textId="3CD16B4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>WZÓR NOTATKI SŁUŻBOWEJ</w:t>
      </w:r>
    </w:p>
    <w:p w14:paraId="1FDE590B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55E12A5" w14:textId="77777777" w:rsidR="008227B1" w:rsidRPr="00AD0B4E" w:rsidRDefault="008227B1" w:rsidP="008227B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>Miejscowość i data</w:t>
      </w:r>
    </w:p>
    <w:p w14:paraId="268BF5D8" w14:textId="2F2D7025" w:rsidR="008227B1" w:rsidRPr="00AD0B4E" w:rsidRDefault="008227B1" w:rsidP="008227B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 xml:space="preserve">…………………….                                    </w:t>
      </w:r>
    </w:p>
    <w:p w14:paraId="11081AFD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3BC53B6" w14:textId="77777777" w:rsidR="008227B1" w:rsidRPr="00AD0B4E" w:rsidRDefault="008227B1" w:rsidP="008227B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890D71" w14:textId="6B8F253B" w:rsidR="008227B1" w:rsidRPr="00AD0B4E" w:rsidRDefault="008227B1" w:rsidP="008227B1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 xml:space="preserve">Sala </w:t>
      </w:r>
      <w:r w:rsidR="00771650">
        <w:rPr>
          <w:rFonts w:asciiTheme="minorHAnsi" w:hAnsiTheme="minorHAnsi" w:cstheme="minorHAnsi"/>
          <w:b/>
          <w:bCs/>
          <w:sz w:val="22"/>
          <w:szCs w:val="22"/>
        </w:rPr>
        <w:t>Zab</w:t>
      </w:r>
      <w:r w:rsidRPr="00AD0B4E">
        <w:rPr>
          <w:rFonts w:asciiTheme="minorHAnsi" w:hAnsiTheme="minorHAnsi" w:cstheme="minorHAnsi"/>
          <w:b/>
          <w:bCs/>
          <w:sz w:val="22"/>
          <w:szCs w:val="22"/>
        </w:rPr>
        <w:t xml:space="preserve">aw </w:t>
      </w:r>
      <w:r w:rsidR="00E40F2E">
        <w:rPr>
          <w:rFonts w:asciiTheme="minorHAnsi" w:hAnsiTheme="minorHAnsi" w:cstheme="minorHAnsi"/>
          <w:b/>
          <w:bCs/>
          <w:sz w:val="22"/>
          <w:szCs w:val="22"/>
        </w:rPr>
        <w:t xml:space="preserve">Garaż Wyobraźni </w:t>
      </w:r>
      <w:r w:rsidRPr="00AD0B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8621667" w14:textId="77777777" w:rsidR="00DB6D76" w:rsidRPr="00AD0B4E" w:rsidRDefault="00DB6D7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6025CC2" w14:textId="77777777" w:rsidR="00DB6D76" w:rsidRPr="00AD0B4E" w:rsidRDefault="00DB6D7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3446AE" w14:textId="4B522A63" w:rsidR="008227B1" w:rsidRPr="00AD0B4E" w:rsidRDefault="008227B1" w:rsidP="00AD0B4E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32399D7C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76FBB0A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18236957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6F1F879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5B1934F1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0EA58C36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644BC4D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EC8DC7C" w14:textId="0000B5A2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784E55D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1581432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31715F5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170A215B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D293C0C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2E58C2C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3CAE0A9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220A4277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B8CE505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603C1D3A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99BD1FD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168F051" w14:textId="7D3A1DF2" w:rsidR="00DB6D76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1D81A16" w14:textId="77777777" w:rsidR="00DB6D76" w:rsidRDefault="00DB6D76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36DAA253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09A4852E" w14:textId="77777777" w:rsidR="008227B1" w:rsidRDefault="008227B1">
      <w:pPr>
        <w:pStyle w:val="Standard"/>
        <w:jc w:val="center"/>
        <w:rPr>
          <w:rFonts w:hint="eastAsia"/>
          <w:b/>
          <w:bCs/>
          <w:sz w:val="20"/>
          <w:szCs w:val="20"/>
        </w:rPr>
      </w:pPr>
    </w:p>
    <w:p w14:paraId="425C08C3" w14:textId="2C4A4D3F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>( w nota</w:t>
      </w:r>
      <w:r w:rsidR="00AD0B4E"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Pr="00AD0B4E">
        <w:rPr>
          <w:rFonts w:asciiTheme="minorHAnsi" w:hAnsiTheme="minorHAnsi" w:cstheme="minorHAnsi"/>
          <w:b/>
          <w:bCs/>
          <w:sz w:val="22"/>
          <w:szCs w:val="22"/>
        </w:rPr>
        <w:t>ce należy podać opis stwierdzonego zdarzenia, w tym miejsce zdarzenia, godzina zdarzenia, uczestników zdarzenia, k</w:t>
      </w:r>
      <w:r w:rsidR="00AD0B4E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Pr="00AD0B4E">
        <w:rPr>
          <w:rFonts w:asciiTheme="minorHAnsi" w:hAnsiTheme="minorHAnsi" w:cstheme="minorHAnsi"/>
          <w:b/>
          <w:bCs/>
          <w:sz w:val="22"/>
          <w:szCs w:val="22"/>
        </w:rPr>
        <w:t>ótki opis na czym zdarzenie polegało, czy konieczne jest zgłosz</w:t>
      </w:r>
      <w:r w:rsidR="00AD0B4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AD0B4E">
        <w:rPr>
          <w:rFonts w:asciiTheme="minorHAnsi" w:hAnsiTheme="minorHAnsi" w:cstheme="minorHAnsi"/>
          <w:b/>
          <w:bCs/>
          <w:sz w:val="22"/>
          <w:szCs w:val="22"/>
        </w:rPr>
        <w:t>nie sprawy do Policji lub Sądu Rodzinnego)</w:t>
      </w:r>
    </w:p>
    <w:p w14:paraId="48503E14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F7C2FBF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1A23735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E4FE0C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0166E7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3E5BBC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64D9E99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42CF43C" w14:textId="77777777" w:rsidR="00F461A1" w:rsidRPr="00AD0B4E" w:rsidRDefault="00F461A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2F3343" w14:textId="2E94AE3E" w:rsidR="00F461A1" w:rsidRPr="00AD0B4E" w:rsidRDefault="00F461A1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>Imię i nazwisko, funkcja</w:t>
      </w:r>
    </w:p>
    <w:p w14:paraId="63C79DEE" w14:textId="3A47808D" w:rsidR="00F461A1" w:rsidRPr="00AD0B4E" w:rsidRDefault="00F461A1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</w:t>
      </w:r>
    </w:p>
    <w:p w14:paraId="172AEC8E" w14:textId="77777777" w:rsidR="00925B9F" w:rsidRPr="00AD0B4E" w:rsidRDefault="00925B9F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7480A98" w14:textId="77777777" w:rsidR="00925B9F" w:rsidRPr="00AD0B4E" w:rsidRDefault="00925B9F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0596B49" w14:textId="77777777" w:rsidR="00925B9F" w:rsidRPr="00AD0B4E" w:rsidRDefault="00925B9F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460201D" w14:textId="77777777" w:rsidR="00925B9F" w:rsidRDefault="00925B9F" w:rsidP="00F461A1">
      <w:pPr>
        <w:pStyle w:val="Standard"/>
        <w:jc w:val="right"/>
        <w:rPr>
          <w:rFonts w:hint="eastAsia"/>
          <w:b/>
          <w:bCs/>
          <w:sz w:val="20"/>
          <w:szCs w:val="20"/>
        </w:rPr>
      </w:pPr>
    </w:p>
    <w:p w14:paraId="600E5607" w14:textId="77777777" w:rsidR="00925B9F" w:rsidRDefault="00925B9F" w:rsidP="00F461A1">
      <w:pPr>
        <w:pStyle w:val="Standard"/>
        <w:jc w:val="right"/>
        <w:rPr>
          <w:rFonts w:hint="eastAsia"/>
          <w:b/>
          <w:bCs/>
          <w:sz w:val="20"/>
          <w:szCs w:val="20"/>
        </w:rPr>
      </w:pPr>
    </w:p>
    <w:p w14:paraId="2A75F07D" w14:textId="77777777" w:rsidR="00925B9F" w:rsidRDefault="00925B9F" w:rsidP="00F461A1">
      <w:pPr>
        <w:pStyle w:val="Standard"/>
        <w:jc w:val="right"/>
        <w:rPr>
          <w:rFonts w:hint="eastAsia"/>
          <w:b/>
          <w:bCs/>
          <w:sz w:val="20"/>
          <w:szCs w:val="20"/>
        </w:rPr>
      </w:pPr>
    </w:p>
    <w:p w14:paraId="04D8271D" w14:textId="77777777" w:rsidR="00925B9F" w:rsidRDefault="00925B9F" w:rsidP="00AD0B4E">
      <w:pPr>
        <w:pStyle w:val="Standard"/>
        <w:rPr>
          <w:rFonts w:hint="eastAsia"/>
          <w:b/>
          <w:bCs/>
          <w:sz w:val="20"/>
          <w:szCs w:val="20"/>
        </w:rPr>
      </w:pPr>
    </w:p>
    <w:p w14:paraId="75206D65" w14:textId="77777777" w:rsidR="00925B9F" w:rsidRPr="00AD0B4E" w:rsidRDefault="00925B9F" w:rsidP="00F461A1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9DB2386" w14:textId="5796F182" w:rsidR="00925B9F" w:rsidRPr="00AD0B4E" w:rsidRDefault="00925B9F" w:rsidP="00925B9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t xml:space="preserve">Załącznik nr 4 do Standardów Ochrony Małoletnich </w:t>
      </w:r>
    </w:p>
    <w:p w14:paraId="4AED0908" w14:textId="4F620D3D" w:rsidR="00925B9F" w:rsidRPr="00AD0B4E" w:rsidRDefault="00925B9F" w:rsidP="00925B9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D0B4E">
        <w:rPr>
          <w:rFonts w:asciiTheme="minorHAnsi" w:hAnsiTheme="minorHAnsi" w:cstheme="minorHAnsi"/>
          <w:b/>
          <w:bCs/>
          <w:sz w:val="22"/>
          <w:szCs w:val="22"/>
        </w:rPr>
        <w:lastRenderedPageBreak/>
        <w:t>Wzór karty interwencji</w:t>
      </w:r>
    </w:p>
    <w:p w14:paraId="2147A1AE" w14:textId="77777777" w:rsidR="00925B9F" w:rsidRPr="00AD0B4E" w:rsidRDefault="00925B9F" w:rsidP="00925B9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60AC4FB4" w14:textId="77777777" w:rsidR="00925B9F" w:rsidRPr="00AD0B4E" w:rsidRDefault="00925B9F" w:rsidP="00925B9F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528"/>
        <w:gridCol w:w="1926"/>
        <w:gridCol w:w="1926"/>
      </w:tblGrid>
      <w:tr w:rsidR="00925B9F" w:rsidRPr="00AD0B4E" w14:paraId="76FBF7B5" w14:textId="77777777" w:rsidTr="00C4660F">
        <w:tc>
          <w:tcPr>
            <w:tcW w:w="9628" w:type="dxa"/>
            <w:gridSpan w:val="4"/>
          </w:tcPr>
          <w:p w14:paraId="59A2667F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Imię i nazwisko </w:t>
            </w:r>
          </w:p>
          <w:p w14:paraId="47FAAE42" w14:textId="5F348E59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25B9F" w:rsidRPr="00AD0B4E" w14:paraId="38568FA2" w14:textId="77777777" w:rsidTr="00BA4BF2">
        <w:tc>
          <w:tcPr>
            <w:tcW w:w="9628" w:type="dxa"/>
            <w:gridSpan w:val="4"/>
          </w:tcPr>
          <w:p w14:paraId="3BDB25C1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F67B28D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184C1C6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97DC0B5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25B9F" w:rsidRPr="00AD0B4E" w14:paraId="74F6A1CB" w14:textId="77777777" w:rsidTr="005E229A">
        <w:tc>
          <w:tcPr>
            <w:tcW w:w="9628" w:type="dxa"/>
            <w:gridSpan w:val="4"/>
          </w:tcPr>
          <w:p w14:paraId="2EB5689F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Przyczyna interwencji ( forma krzywdzenia) </w:t>
            </w:r>
          </w:p>
          <w:p w14:paraId="17BAF064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91BB19E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8E19013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D57503" w14:textId="72C32ABF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25B9F" w:rsidRPr="00AD0B4E" w14:paraId="0808AFCC" w14:textId="77777777" w:rsidTr="00D23DF1">
        <w:tc>
          <w:tcPr>
            <w:tcW w:w="9628" w:type="dxa"/>
            <w:gridSpan w:val="4"/>
          </w:tcPr>
          <w:p w14:paraId="16B60086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Osoba zawiadamiająca o podejrzeniu krzywdzenia</w:t>
            </w:r>
          </w:p>
          <w:p w14:paraId="05440735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92A0CDD" w14:textId="77777777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C13A0B3" w14:textId="3A185200" w:rsidR="00925B9F" w:rsidRPr="00AD0B4E" w:rsidRDefault="00925B9F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06D0" w:rsidRPr="00AD0B4E" w14:paraId="67062DFE" w14:textId="77777777" w:rsidTr="00350FC2">
        <w:tc>
          <w:tcPr>
            <w:tcW w:w="4248" w:type="dxa"/>
            <w:vMerge w:val="restart"/>
          </w:tcPr>
          <w:p w14:paraId="08448636" w14:textId="6C3E2EB6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Opis podjętych działań, inne niż interwencja </w:t>
            </w:r>
          </w:p>
          <w:p w14:paraId="30E6CF9A" w14:textId="69BEC210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21B71D44" w14:textId="3BA8A088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</w:t>
            </w:r>
          </w:p>
        </w:tc>
        <w:tc>
          <w:tcPr>
            <w:tcW w:w="3852" w:type="dxa"/>
            <w:gridSpan w:val="2"/>
          </w:tcPr>
          <w:p w14:paraId="25DB3ED5" w14:textId="45CCB4F3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Działanie </w:t>
            </w:r>
          </w:p>
        </w:tc>
      </w:tr>
      <w:tr w:rsidR="002B06D0" w:rsidRPr="00AD0B4E" w14:paraId="0E5574C2" w14:textId="77777777" w:rsidTr="00BE31B9">
        <w:tc>
          <w:tcPr>
            <w:tcW w:w="4248" w:type="dxa"/>
            <w:vMerge/>
          </w:tcPr>
          <w:p w14:paraId="16D0A27D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72582FF2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EB64723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CF644B0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57F9343A" w14:textId="0C516E50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06D0" w:rsidRPr="00AD0B4E" w14:paraId="4AF40940" w14:textId="77777777" w:rsidTr="00B52F4D">
        <w:tc>
          <w:tcPr>
            <w:tcW w:w="4248" w:type="dxa"/>
            <w:vMerge/>
          </w:tcPr>
          <w:p w14:paraId="1015EA4A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3C8967E5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B00F6FD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3C9DE0B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68B38B4D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B06D0" w:rsidRPr="00AD0B4E" w14:paraId="6404B617" w14:textId="77777777" w:rsidTr="00324567">
        <w:tc>
          <w:tcPr>
            <w:tcW w:w="4248" w:type="dxa"/>
            <w:vMerge/>
          </w:tcPr>
          <w:p w14:paraId="020F641A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4AB3C2C8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3D56F01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37FE1AF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6A01D992" w14:textId="77777777" w:rsidR="002B06D0" w:rsidRPr="00AD0B4E" w:rsidRDefault="002B06D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818E0" w:rsidRPr="00AD0B4E" w14:paraId="0AA1AAB2" w14:textId="77777777" w:rsidTr="005B4818">
        <w:tc>
          <w:tcPr>
            <w:tcW w:w="4248" w:type="dxa"/>
            <w:vMerge w:val="restart"/>
          </w:tcPr>
          <w:p w14:paraId="21005680" w14:textId="34F3CB32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Spotkania z rodzicami/opiekunami prawnymi dziecka </w:t>
            </w:r>
          </w:p>
        </w:tc>
        <w:tc>
          <w:tcPr>
            <w:tcW w:w="1528" w:type="dxa"/>
          </w:tcPr>
          <w:p w14:paraId="25032599" w14:textId="1EDED61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</w:t>
            </w:r>
          </w:p>
        </w:tc>
        <w:tc>
          <w:tcPr>
            <w:tcW w:w="3852" w:type="dxa"/>
            <w:gridSpan w:val="2"/>
          </w:tcPr>
          <w:p w14:paraId="400B3FF7" w14:textId="6D248A65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Opis spotkania </w:t>
            </w:r>
          </w:p>
        </w:tc>
      </w:tr>
      <w:tr w:rsidR="00F818E0" w:rsidRPr="00AD0B4E" w14:paraId="4DA5FAE0" w14:textId="77777777" w:rsidTr="0059310B">
        <w:tc>
          <w:tcPr>
            <w:tcW w:w="4248" w:type="dxa"/>
            <w:vMerge/>
          </w:tcPr>
          <w:p w14:paraId="7329EACB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766747E4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A2150F4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2B1B33FB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818E0" w:rsidRPr="00AD0B4E" w14:paraId="3FCFFCF8" w14:textId="77777777" w:rsidTr="001C4816">
        <w:tc>
          <w:tcPr>
            <w:tcW w:w="4248" w:type="dxa"/>
            <w:vMerge/>
          </w:tcPr>
          <w:p w14:paraId="1ADF24CF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2B595F8D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D93E21A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55B9466F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818E0" w:rsidRPr="00AD0B4E" w14:paraId="079B6595" w14:textId="77777777" w:rsidTr="00C6716E">
        <w:tc>
          <w:tcPr>
            <w:tcW w:w="4248" w:type="dxa"/>
            <w:vMerge/>
          </w:tcPr>
          <w:p w14:paraId="63075BD5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2C5ADBF0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</w:tcPr>
          <w:p w14:paraId="22B63F9B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3EF1F96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818E0" w:rsidRPr="00AD0B4E" w14:paraId="42B7A40E" w14:textId="77777777" w:rsidTr="00C46876">
        <w:tc>
          <w:tcPr>
            <w:tcW w:w="4248" w:type="dxa"/>
          </w:tcPr>
          <w:p w14:paraId="269FE48D" w14:textId="2892F9EC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Forma podjętej interwencji (zakreślić właściwe) </w:t>
            </w:r>
          </w:p>
        </w:tc>
        <w:tc>
          <w:tcPr>
            <w:tcW w:w="5380" w:type="dxa"/>
            <w:gridSpan w:val="3"/>
          </w:tcPr>
          <w:p w14:paraId="5C6E0355" w14:textId="77777777" w:rsidR="00F818E0" w:rsidRPr="00AD0B4E" w:rsidRDefault="00F818E0" w:rsidP="00F818E0">
            <w:pPr>
              <w:pStyle w:val="Standard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Zawiadomienie o podejrzeniu popełnienia przestępstwa</w:t>
            </w:r>
          </w:p>
          <w:p w14:paraId="36FB7589" w14:textId="77777777" w:rsidR="00F818E0" w:rsidRPr="00AD0B4E" w:rsidRDefault="00F818E0" w:rsidP="00F818E0">
            <w:pPr>
              <w:pStyle w:val="Standard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Wniosek o wgląd w sytuację dziecka/rodziny</w:t>
            </w:r>
          </w:p>
          <w:p w14:paraId="6278789A" w14:textId="764AB009" w:rsidR="00F818E0" w:rsidRPr="00AD0B4E" w:rsidRDefault="00F818E0" w:rsidP="00F818E0">
            <w:pPr>
              <w:pStyle w:val="Standard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Inny rodzaj interwencji. Jaki?</w:t>
            </w:r>
          </w:p>
        </w:tc>
      </w:tr>
      <w:tr w:rsidR="00F818E0" w:rsidRPr="00AD0B4E" w14:paraId="7259D9FC" w14:textId="77777777" w:rsidTr="00C5140B">
        <w:tc>
          <w:tcPr>
            <w:tcW w:w="4248" w:type="dxa"/>
          </w:tcPr>
          <w:p w14:paraId="1DEDD775" w14:textId="298AABAD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Dane dotyczące interwencji (nazwa organu, do którego zgłoszono interwencję), datę interwencji</w:t>
            </w:r>
          </w:p>
        </w:tc>
        <w:tc>
          <w:tcPr>
            <w:tcW w:w="5380" w:type="dxa"/>
            <w:gridSpan w:val="3"/>
          </w:tcPr>
          <w:p w14:paraId="2144AB35" w14:textId="77777777" w:rsidR="00F818E0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C8ABC2A" w14:textId="77777777" w:rsidR="00AD0B4E" w:rsidRDefault="00AD0B4E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8865568" w14:textId="77777777" w:rsidR="00AD0B4E" w:rsidRDefault="00AD0B4E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6DE89D1" w14:textId="77777777" w:rsidR="00AD0B4E" w:rsidRPr="00AD0B4E" w:rsidRDefault="00AD0B4E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818E0" w:rsidRPr="00AD0B4E" w14:paraId="65D54106" w14:textId="77777777" w:rsidTr="00DC23D9">
        <w:tc>
          <w:tcPr>
            <w:tcW w:w="4248" w:type="dxa"/>
            <w:vMerge w:val="restart"/>
          </w:tcPr>
          <w:p w14:paraId="5737DEFC" w14:textId="4A7E9C9B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Wyniki interwencji działania organów wymiaru sprawiedliwości, jeśli organizacja uzyskała informacje o wynikach działania własnego/działania rodziców/opiekunów prawnych </w:t>
            </w:r>
          </w:p>
          <w:p w14:paraId="5F1C55C5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6A0E83B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05F9F00F" w14:textId="7025A21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3852" w:type="dxa"/>
            <w:gridSpan w:val="2"/>
          </w:tcPr>
          <w:p w14:paraId="71871248" w14:textId="6EE92646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0B4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Opis spotkania </w:t>
            </w:r>
          </w:p>
        </w:tc>
      </w:tr>
      <w:tr w:rsidR="00F818E0" w:rsidRPr="00AD0B4E" w14:paraId="172BFDCD" w14:textId="77777777" w:rsidTr="00DF538D">
        <w:tc>
          <w:tcPr>
            <w:tcW w:w="4248" w:type="dxa"/>
            <w:vMerge/>
          </w:tcPr>
          <w:p w14:paraId="48C0F6F2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2DCE875E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672BF8BD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1CF25177" w14:textId="77777777" w:rsidR="00F818E0" w:rsidRPr="00AD0B4E" w:rsidRDefault="00F818E0" w:rsidP="00925B9F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4A3E741" w14:textId="77777777" w:rsidR="00925B9F" w:rsidRDefault="00925B9F" w:rsidP="00925B9F">
      <w:pPr>
        <w:pStyle w:val="Standard"/>
        <w:rPr>
          <w:rFonts w:hint="eastAsia"/>
          <w:b/>
          <w:bCs/>
          <w:sz w:val="20"/>
          <w:szCs w:val="20"/>
        </w:rPr>
      </w:pPr>
    </w:p>
    <w:sectPr w:rsidR="00925B9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F89C3" w14:textId="77777777" w:rsidR="00DB6DB0" w:rsidRDefault="00DB6DB0">
      <w:pPr>
        <w:rPr>
          <w:rFonts w:hint="eastAsia"/>
        </w:rPr>
      </w:pPr>
      <w:r>
        <w:separator/>
      </w:r>
    </w:p>
  </w:endnote>
  <w:endnote w:type="continuationSeparator" w:id="0">
    <w:p w14:paraId="10C419C0" w14:textId="77777777" w:rsidR="00DB6DB0" w:rsidRDefault="00DB6D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PingFang SC">
    <w:charset w:val="00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EC52F" w14:textId="77777777" w:rsidR="00DB6DB0" w:rsidRDefault="00DB6DB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C20ED82" w14:textId="77777777" w:rsidR="00DB6DB0" w:rsidRDefault="00DB6D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53EF"/>
    <w:multiLevelType w:val="hybridMultilevel"/>
    <w:tmpl w:val="F982A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6767B"/>
    <w:multiLevelType w:val="hybridMultilevel"/>
    <w:tmpl w:val="5BFC30E6"/>
    <w:lvl w:ilvl="0" w:tplc="FCDAE622">
      <w:start w:val="2"/>
      <w:numFmt w:val="bullet"/>
      <w:lvlText w:val=""/>
      <w:lvlJc w:val="left"/>
      <w:pPr>
        <w:ind w:left="720" w:hanging="360"/>
      </w:pPr>
      <w:rPr>
        <w:rFonts w:ascii="Symbol" w:eastAsia="Songti SC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10AD4"/>
    <w:multiLevelType w:val="hybridMultilevel"/>
    <w:tmpl w:val="AF724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1011A"/>
    <w:multiLevelType w:val="hybridMultilevel"/>
    <w:tmpl w:val="B1E04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9604C"/>
    <w:multiLevelType w:val="hybridMultilevel"/>
    <w:tmpl w:val="8F367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95860"/>
    <w:multiLevelType w:val="hybridMultilevel"/>
    <w:tmpl w:val="D9145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05913"/>
    <w:multiLevelType w:val="hybridMultilevel"/>
    <w:tmpl w:val="77708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06465"/>
    <w:multiLevelType w:val="hybridMultilevel"/>
    <w:tmpl w:val="F5F8B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B4068"/>
    <w:multiLevelType w:val="multilevel"/>
    <w:tmpl w:val="C1F2ED5A"/>
    <w:styleLink w:val="Biecalista1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="Songti SC" w:hAnsiTheme="minorHAnsi" w:cstheme="minorHAns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496517"/>
    <w:multiLevelType w:val="hybridMultilevel"/>
    <w:tmpl w:val="96F498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6670E"/>
    <w:multiLevelType w:val="hybridMultilevel"/>
    <w:tmpl w:val="AC967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E64F5"/>
    <w:multiLevelType w:val="hybridMultilevel"/>
    <w:tmpl w:val="C1F2ED5A"/>
    <w:lvl w:ilvl="0" w:tplc="43E0499E">
      <w:start w:val="1"/>
      <w:numFmt w:val="decimal"/>
      <w:lvlText w:val="%1."/>
      <w:lvlJc w:val="left"/>
      <w:pPr>
        <w:ind w:left="1080" w:hanging="360"/>
      </w:pPr>
      <w:rPr>
        <w:rFonts w:asciiTheme="minorHAnsi" w:eastAsia="Songti SC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4"/>
  </w:num>
  <w:num w:numId="6">
    <w:abstractNumId w:val="10"/>
  </w:num>
  <w:num w:numId="7">
    <w:abstractNumId w:val="11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76"/>
    <w:rsid w:val="00081D97"/>
    <w:rsid w:val="000969A7"/>
    <w:rsid w:val="000A1ECD"/>
    <w:rsid w:val="000B0CD7"/>
    <w:rsid w:val="000D4748"/>
    <w:rsid w:val="000E0846"/>
    <w:rsid w:val="000F7088"/>
    <w:rsid w:val="00127DF1"/>
    <w:rsid w:val="00132722"/>
    <w:rsid w:val="001414E9"/>
    <w:rsid w:val="001B0BA8"/>
    <w:rsid w:val="001C70E4"/>
    <w:rsid w:val="001E0107"/>
    <w:rsid w:val="001F66A0"/>
    <w:rsid w:val="0022605B"/>
    <w:rsid w:val="00237BDF"/>
    <w:rsid w:val="002626EC"/>
    <w:rsid w:val="0026364B"/>
    <w:rsid w:val="002A500D"/>
    <w:rsid w:val="002B06D0"/>
    <w:rsid w:val="002C0BFF"/>
    <w:rsid w:val="002F608B"/>
    <w:rsid w:val="00324F2F"/>
    <w:rsid w:val="00352E5F"/>
    <w:rsid w:val="00367B4B"/>
    <w:rsid w:val="003B7F7B"/>
    <w:rsid w:val="003E5A3D"/>
    <w:rsid w:val="003F385F"/>
    <w:rsid w:val="0041795B"/>
    <w:rsid w:val="00422C07"/>
    <w:rsid w:val="004329AE"/>
    <w:rsid w:val="004364EA"/>
    <w:rsid w:val="00471DAC"/>
    <w:rsid w:val="0049790B"/>
    <w:rsid w:val="004B35A9"/>
    <w:rsid w:val="004F6D24"/>
    <w:rsid w:val="00514643"/>
    <w:rsid w:val="00543743"/>
    <w:rsid w:val="00580E49"/>
    <w:rsid w:val="005870ED"/>
    <w:rsid w:val="005C5A49"/>
    <w:rsid w:val="006163A3"/>
    <w:rsid w:val="00695724"/>
    <w:rsid w:val="006D2F58"/>
    <w:rsid w:val="006E4E39"/>
    <w:rsid w:val="007128F3"/>
    <w:rsid w:val="00757A8A"/>
    <w:rsid w:val="00760F62"/>
    <w:rsid w:val="00771650"/>
    <w:rsid w:val="00772DC6"/>
    <w:rsid w:val="0078673A"/>
    <w:rsid w:val="00796E60"/>
    <w:rsid w:val="007C4B65"/>
    <w:rsid w:val="007D1C2F"/>
    <w:rsid w:val="007E069C"/>
    <w:rsid w:val="00804FB1"/>
    <w:rsid w:val="008227B1"/>
    <w:rsid w:val="00833D2C"/>
    <w:rsid w:val="008476B7"/>
    <w:rsid w:val="0089451D"/>
    <w:rsid w:val="008B0723"/>
    <w:rsid w:val="008D3AED"/>
    <w:rsid w:val="008D55D8"/>
    <w:rsid w:val="00902AA8"/>
    <w:rsid w:val="0090362B"/>
    <w:rsid w:val="00917703"/>
    <w:rsid w:val="00921552"/>
    <w:rsid w:val="00925B9F"/>
    <w:rsid w:val="00935C0C"/>
    <w:rsid w:val="00942DF8"/>
    <w:rsid w:val="009659FC"/>
    <w:rsid w:val="00992C47"/>
    <w:rsid w:val="009951A1"/>
    <w:rsid w:val="009B1FE6"/>
    <w:rsid w:val="009B5311"/>
    <w:rsid w:val="00A06B89"/>
    <w:rsid w:val="00A13C61"/>
    <w:rsid w:val="00A15B7D"/>
    <w:rsid w:val="00A56E57"/>
    <w:rsid w:val="00A7153C"/>
    <w:rsid w:val="00A879E3"/>
    <w:rsid w:val="00AA43A1"/>
    <w:rsid w:val="00AD0B4E"/>
    <w:rsid w:val="00B77412"/>
    <w:rsid w:val="00BA07CD"/>
    <w:rsid w:val="00BA25EE"/>
    <w:rsid w:val="00BE4159"/>
    <w:rsid w:val="00C35CDB"/>
    <w:rsid w:val="00C440D9"/>
    <w:rsid w:val="00C90706"/>
    <w:rsid w:val="00CA3BFB"/>
    <w:rsid w:val="00CA650C"/>
    <w:rsid w:val="00CB5A8A"/>
    <w:rsid w:val="00CF005C"/>
    <w:rsid w:val="00D333C0"/>
    <w:rsid w:val="00D66CBF"/>
    <w:rsid w:val="00D7092A"/>
    <w:rsid w:val="00D7704B"/>
    <w:rsid w:val="00D9386B"/>
    <w:rsid w:val="00DB574C"/>
    <w:rsid w:val="00DB6D76"/>
    <w:rsid w:val="00DB6DB0"/>
    <w:rsid w:val="00DC24A6"/>
    <w:rsid w:val="00DF7D64"/>
    <w:rsid w:val="00E14CEE"/>
    <w:rsid w:val="00E40F2E"/>
    <w:rsid w:val="00E768E8"/>
    <w:rsid w:val="00EA010E"/>
    <w:rsid w:val="00EB1638"/>
    <w:rsid w:val="00ED291C"/>
    <w:rsid w:val="00F461A1"/>
    <w:rsid w:val="00F477BC"/>
    <w:rsid w:val="00F76E0F"/>
    <w:rsid w:val="00F818E0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AC06"/>
  <w15:docId w15:val="{BB636E45-A73F-5344-9075-E73C0686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5A3D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5A3D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5A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41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415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4159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1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159"/>
    <w:rPr>
      <w:rFonts w:cs="Mangal"/>
      <w:b/>
      <w:bCs/>
      <w:sz w:val="20"/>
      <w:szCs w:val="18"/>
    </w:rPr>
  </w:style>
  <w:style w:type="table" w:styleId="Tabela-Siatka">
    <w:name w:val="Table Grid"/>
    <w:basedOn w:val="Standardowy"/>
    <w:uiPriority w:val="39"/>
    <w:rsid w:val="0092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F385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F385F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1C70E4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stauracjagara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4995</Words>
  <Characters>29974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bhanystrabska@gmail.com</dc:creator>
  <cp:keywords/>
  <dc:description/>
  <cp:lastModifiedBy>user</cp:lastModifiedBy>
  <cp:revision>2</cp:revision>
  <cp:lastPrinted>2026-01-21T11:21:00Z</cp:lastPrinted>
  <dcterms:created xsi:type="dcterms:W3CDTF">2026-10-09T12:12:00Z</dcterms:created>
  <dcterms:modified xsi:type="dcterms:W3CDTF">2026-10-09T12:12:00Z</dcterms:modified>
  <cp:category/>
</cp:coreProperties>
</file>